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C8" w:rsidRPr="009E32B8" w:rsidRDefault="007C40C8" w:rsidP="00FB393E">
      <w:bookmarkStart w:id="0" w:name="_GoBack"/>
      <w:bookmarkEnd w:id="0"/>
    </w:p>
    <w:p w:rsidR="00F52C20" w:rsidRPr="009E32B8" w:rsidRDefault="00F52C20" w:rsidP="00F52C20">
      <w:pPr>
        <w:tabs>
          <w:tab w:val="left" w:pos="5670"/>
        </w:tabs>
      </w:pPr>
    </w:p>
    <w:p w:rsidR="007C40C8" w:rsidRPr="009E32B8" w:rsidRDefault="007C40C8" w:rsidP="00FB393E">
      <w:pPr>
        <w:pStyle w:val="Nzev"/>
        <w:rPr>
          <w:b/>
          <w:sz w:val="28"/>
          <w:szCs w:val="28"/>
        </w:rPr>
      </w:pPr>
      <w:r w:rsidRPr="009E32B8">
        <w:rPr>
          <w:b/>
          <w:sz w:val="28"/>
          <w:szCs w:val="28"/>
        </w:rPr>
        <w:t>Maturitní témata z</w:t>
      </w:r>
      <w:r w:rsidR="00FB393E" w:rsidRPr="009E32B8">
        <w:rPr>
          <w:b/>
          <w:sz w:val="28"/>
          <w:szCs w:val="28"/>
        </w:rPr>
        <w:t> </w:t>
      </w:r>
      <w:r w:rsidR="00A91E36" w:rsidRPr="009E32B8">
        <w:rPr>
          <w:b/>
          <w:sz w:val="28"/>
          <w:szCs w:val="28"/>
        </w:rPr>
        <w:t>biologie</w:t>
      </w:r>
    </w:p>
    <w:p w:rsidR="007C40C8" w:rsidRPr="009E32B8" w:rsidRDefault="007C40C8" w:rsidP="007C40C8"/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>1.</w:t>
      </w:r>
      <w:r w:rsidRPr="009E32B8">
        <w:tab/>
        <w:t xml:space="preserve">A: </w:t>
      </w:r>
      <w:r w:rsidRPr="009E32B8">
        <w:tab/>
        <w:t>Nižší rostliny – ruduchy, zelené řasy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ab/>
        <w:t>B:</w:t>
      </w:r>
      <w:r w:rsidRPr="009E32B8">
        <w:tab/>
        <w:t>Nervová soustava člověka</w:t>
      </w:r>
      <w:r w:rsidRPr="009E32B8">
        <w:tab/>
      </w:r>
    </w:p>
    <w:p w:rsidR="0085727F" w:rsidRDefault="0085727F" w:rsidP="00355C76">
      <w:pPr>
        <w:tabs>
          <w:tab w:val="left" w:pos="360"/>
          <w:tab w:val="left" w:pos="1134"/>
        </w:tabs>
      </w:pPr>
      <w:r w:rsidRPr="009E32B8">
        <w:tab/>
        <w:t xml:space="preserve">C:       </w:t>
      </w:r>
      <w:r w:rsidR="00FB393E" w:rsidRPr="009E32B8">
        <w:t xml:space="preserve"> </w:t>
      </w:r>
      <w:r w:rsidR="00355C76">
        <w:t>Poznávání organismů</w:t>
      </w:r>
    </w:p>
    <w:p w:rsidR="00355C76" w:rsidRPr="009E32B8" w:rsidRDefault="00355C76" w:rsidP="00355C76">
      <w:pPr>
        <w:tabs>
          <w:tab w:val="left" w:pos="360"/>
          <w:tab w:val="left" w:pos="1134"/>
        </w:tabs>
      </w:pPr>
    </w:p>
    <w:p w:rsidR="0085727F" w:rsidRPr="009E32B8" w:rsidRDefault="00FB393E" w:rsidP="0085727F">
      <w:pPr>
        <w:tabs>
          <w:tab w:val="left" w:pos="360"/>
          <w:tab w:val="left" w:pos="1080"/>
        </w:tabs>
      </w:pPr>
      <w:r w:rsidRPr="009E32B8">
        <w:t xml:space="preserve">2.  </w:t>
      </w:r>
      <w:r w:rsidRPr="009E32B8">
        <w:tab/>
        <w:t xml:space="preserve">A: </w:t>
      </w:r>
      <w:r w:rsidRPr="009E32B8">
        <w:tab/>
      </w:r>
      <w:r w:rsidR="0085727F" w:rsidRPr="009E32B8">
        <w:t xml:space="preserve">Vyšší rostliny – </w:t>
      </w:r>
      <w:proofErr w:type="spellStart"/>
      <w:r w:rsidR="0085727F" w:rsidRPr="009E32B8">
        <w:t>ryniofyty</w:t>
      </w:r>
      <w:proofErr w:type="spellEnd"/>
      <w:r w:rsidR="0085727F" w:rsidRPr="009E32B8">
        <w:t>, mechorosty</w:t>
      </w:r>
      <w:r w:rsidR="0085727F" w:rsidRPr="009E32B8">
        <w:tab/>
      </w:r>
    </w:p>
    <w:p w:rsidR="0085727F" w:rsidRPr="009E32B8" w:rsidRDefault="0085727F" w:rsidP="00FB393E">
      <w:pPr>
        <w:tabs>
          <w:tab w:val="left" w:pos="360"/>
          <w:tab w:val="left" w:pos="1080"/>
        </w:tabs>
        <w:ind w:left="1076" w:hanging="792"/>
      </w:pPr>
      <w:r w:rsidRPr="009E32B8">
        <w:tab/>
        <w:t>B:</w:t>
      </w:r>
      <w:r w:rsidRPr="009E32B8">
        <w:tab/>
      </w:r>
      <w:r w:rsidR="00FB393E" w:rsidRPr="009E32B8">
        <w:tab/>
      </w:r>
      <w:r w:rsidRPr="009E32B8">
        <w:t xml:space="preserve">Smyslová ústrojí člověka založená na </w:t>
      </w:r>
      <w:proofErr w:type="spellStart"/>
      <w:r w:rsidRPr="009E32B8">
        <w:t>mechanoreceptorech</w:t>
      </w:r>
      <w:proofErr w:type="spellEnd"/>
      <w:r w:rsidRPr="009E32B8">
        <w:t xml:space="preserve"> a chemoreceptorech</w:t>
      </w:r>
      <w:r w:rsidR="00E67E3F" w:rsidRPr="009E32B8">
        <w:t>,</w:t>
      </w:r>
      <w:r w:rsidRPr="009E32B8">
        <w:t xml:space="preserve"> jejich fylogeneze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ab/>
        <w:t xml:space="preserve">C:       </w:t>
      </w:r>
      <w:r w:rsidR="00FB393E" w:rsidRPr="009E32B8">
        <w:tab/>
      </w:r>
      <w:r w:rsidR="00355C76">
        <w:t>Poznávání organismů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 xml:space="preserve">3.  </w:t>
      </w:r>
      <w:r w:rsidRPr="009E32B8">
        <w:tab/>
        <w:t>A:</w:t>
      </w:r>
      <w:r w:rsidRPr="009E32B8">
        <w:tab/>
        <w:t>Vyšší rostliny - plavuně, přesličky, kapradiny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 xml:space="preserve">     </w:t>
      </w:r>
      <w:r w:rsidRPr="009E32B8">
        <w:tab/>
        <w:t>B:</w:t>
      </w:r>
      <w:r w:rsidRPr="009E32B8">
        <w:tab/>
        <w:t>Pohlavní soustava muže a ženy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ab/>
        <w:t xml:space="preserve">C:       </w:t>
      </w:r>
      <w:r w:rsidR="00FB393E" w:rsidRPr="009E32B8">
        <w:tab/>
      </w:r>
      <w:r w:rsidRPr="009E32B8">
        <w:t>P</w:t>
      </w:r>
      <w:r w:rsidR="00355C76">
        <w:t>oznávání organismů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 xml:space="preserve">4. </w:t>
      </w:r>
      <w:r w:rsidRPr="009E32B8">
        <w:tab/>
        <w:t xml:space="preserve">A: </w:t>
      </w:r>
      <w:r w:rsidRPr="009E32B8">
        <w:tab/>
        <w:t>Vyšší rostliny - nahosemenné rostliny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ab/>
        <w:t>B:</w:t>
      </w:r>
      <w:r w:rsidRPr="009E32B8">
        <w:tab/>
        <w:t>Individuální vývoj člověka - ontogeneze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ab/>
        <w:t xml:space="preserve">C:     </w:t>
      </w:r>
      <w:r w:rsidR="00FB393E" w:rsidRPr="009E32B8">
        <w:tab/>
      </w:r>
      <w:r w:rsidR="00355C76">
        <w:t>Poznávání organismů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 xml:space="preserve">5. </w:t>
      </w:r>
      <w:r w:rsidRPr="009E32B8">
        <w:tab/>
        <w:t>A:</w:t>
      </w:r>
      <w:r w:rsidRPr="009E32B8">
        <w:tab/>
        <w:t>Vyšší rostliny  - krytosemenné rostliny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ab/>
        <w:t xml:space="preserve">B: </w:t>
      </w:r>
      <w:r w:rsidRPr="009E32B8">
        <w:tab/>
        <w:t>Původ a vývoj člověka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ab/>
        <w:t xml:space="preserve">C:       </w:t>
      </w:r>
      <w:r w:rsidR="00FB393E" w:rsidRPr="009E32B8">
        <w:tab/>
      </w:r>
      <w:r w:rsidRPr="009E32B8">
        <w:t xml:space="preserve">Poznávání </w:t>
      </w:r>
      <w:r w:rsidR="00355C76">
        <w:t>organismů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 xml:space="preserve">6. </w:t>
      </w:r>
      <w:r w:rsidRPr="009E32B8">
        <w:tab/>
        <w:t xml:space="preserve">A: </w:t>
      </w:r>
      <w:r w:rsidRPr="009E32B8">
        <w:tab/>
        <w:t>Prvoci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ab/>
        <w:t xml:space="preserve">B:       </w:t>
      </w:r>
      <w:r w:rsidR="00FB393E" w:rsidRPr="009E32B8">
        <w:tab/>
      </w:r>
      <w:r w:rsidRPr="009E32B8">
        <w:t>Názory na vznik</w:t>
      </w:r>
      <w:r w:rsidR="00642B3B" w:rsidRPr="009E32B8">
        <w:t xml:space="preserve"> a vývoj</w:t>
      </w:r>
      <w:r w:rsidRPr="009E32B8">
        <w:t xml:space="preserve"> života na Zemi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ab/>
        <w:t xml:space="preserve">C:       </w:t>
      </w:r>
      <w:r w:rsidR="00FB393E" w:rsidRPr="009E32B8">
        <w:tab/>
      </w:r>
      <w:r w:rsidR="00355C76">
        <w:t>Poznávání organismů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 xml:space="preserve">7. </w:t>
      </w:r>
      <w:r w:rsidRPr="009E32B8">
        <w:tab/>
        <w:t xml:space="preserve">A: </w:t>
      </w:r>
      <w:r w:rsidRPr="009E32B8">
        <w:tab/>
        <w:t>Houby</w:t>
      </w:r>
      <w:r w:rsidR="00E67E3F" w:rsidRPr="009E32B8">
        <w:t xml:space="preserve"> a lišejníky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ab/>
        <w:t xml:space="preserve">B:       </w:t>
      </w:r>
      <w:r w:rsidR="00FB393E" w:rsidRPr="009E32B8">
        <w:tab/>
      </w:r>
      <w:r w:rsidR="00EC4E7A">
        <w:t>Fylogeneze oběhové soustavy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ab/>
        <w:t xml:space="preserve">C:       </w:t>
      </w:r>
      <w:r w:rsidR="00FB393E" w:rsidRPr="009E32B8">
        <w:tab/>
      </w:r>
      <w:r w:rsidR="00355C76">
        <w:t>Poznávání organismů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</w:p>
    <w:p w:rsidR="00355C76" w:rsidRPr="009E32B8" w:rsidRDefault="0085727F" w:rsidP="00355C76">
      <w:pPr>
        <w:tabs>
          <w:tab w:val="left" w:pos="360"/>
          <w:tab w:val="left" w:pos="1080"/>
        </w:tabs>
      </w:pPr>
      <w:r w:rsidRPr="009E32B8">
        <w:t xml:space="preserve">8. </w:t>
      </w:r>
      <w:r w:rsidRPr="009E32B8">
        <w:tab/>
        <w:t xml:space="preserve">A: </w:t>
      </w:r>
      <w:r w:rsidRPr="009E32B8">
        <w:tab/>
      </w:r>
      <w:proofErr w:type="spellStart"/>
      <w:r w:rsidR="00355C76" w:rsidRPr="009E32B8">
        <w:t>Diblastika</w:t>
      </w:r>
      <w:proofErr w:type="spellEnd"/>
      <w:r w:rsidR="00355C76" w:rsidRPr="009E32B8">
        <w:t xml:space="preserve"> - houbovci, žahavci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ab/>
        <w:t xml:space="preserve">B:       </w:t>
      </w:r>
      <w:r w:rsidR="00FB393E" w:rsidRPr="009E32B8">
        <w:tab/>
      </w:r>
      <w:r w:rsidRPr="009E32B8">
        <w:t xml:space="preserve">Nervové řízení u člověka, fylogeneze nervové soustavy 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ab/>
        <w:t xml:space="preserve">C:       </w:t>
      </w:r>
      <w:r w:rsidR="00FB393E" w:rsidRPr="009E32B8">
        <w:tab/>
      </w:r>
      <w:r w:rsidR="002D31C8">
        <w:t>Poznávání organismů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</w:p>
    <w:p w:rsidR="00355C76" w:rsidRPr="009E32B8" w:rsidRDefault="0085727F" w:rsidP="00355C76">
      <w:pPr>
        <w:tabs>
          <w:tab w:val="left" w:pos="360"/>
          <w:tab w:val="left" w:pos="1080"/>
        </w:tabs>
      </w:pPr>
      <w:r w:rsidRPr="009E32B8">
        <w:t xml:space="preserve">9. </w:t>
      </w:r>
      <w:r w:rsidRPr="009E32B8">
        <w:tab/>
        <w:t>A:</w:t>
      </w:r>
      <w:r w:rsidRPr="009E32B8">
        <w:tab/>
      </w:r>
      <w:r w:rsidR="00355C76">
        <w:t>Fylogeneze dýchací soustavy</w:t>
      </w:r>
      <w:r w:rsidR="00EC4E7A">
        <w:t xml:space="preserve">, </w:t>
      </w:r>
      <w:r w:rsidR="00EC4E7A" w:rsidRPr="009E32B8">
        <w:t>tělesná teplota člověka</w:t>
      </w:r>
    </w:p>
    <w:p w:rsidR="00642B3B" w:rsidRPr="009E32B8" w:rsidRDefault="0085727F" w:rsidP="0085727F">
      <w:pPr>
        <w:tabs>
          <w:tab w:val="left" w:pos="360"/>
          <w:tab w:val="left" w:pos="1080"/>
        </w:tabs>
      </w:pPr>
      <w:r w:rsidRPr="009E32B8">
        <w:t xml:space="preserve">      B:       </w:t>
      </w:r>
      <w:r w:rsidR="00FB393E" w:rsidRPr="009E32B8">
        <w:tab/>
      </w:r>
      <w:r w:rsidR="00642B3B" w:rsidRPr="009E32B8">
        <w:t>Tkáně lidského těla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ab/>
        <w:t xml:space="preserve">C:      </w:t>
      </w:r>
      <w:r w:rsidR="00FB393E" w:rsidRPr="009E32B8">
        <w:tab/>
      </w:r>
      <w:r w:rsidR="002D290B">
        <w:t>Poznávání organismů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>10. A:</w:t>
      </w:r>
      <w:r w:rsidRPr="009E32B8">
        <w:tab/>
      </w:r>
      <w:proofErr w:type="spellStart"/>
      <w:r w:rsidRPr="009E32B8">
        <w:t>Prvoústí</w:t>
      </w:r>
      <w:proofErr w:type="spellEnd"/>
      <w:r w:rsidRPr="009E32B8">
        <w:t xml:space="preserve"> s nepravou tělní dutinou – ploštěnci, hlísti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 xml:space="preserve">      B:       </w:t>
      </w:r>
      <w:r w:rsidR="00FB393E" w:rsidRPr="009E32B8">
        <w:tab/>
      </w:r>
      <w:r w:rsidRPr="009E32B8">
        <w:t xml:space="preserve">Fylogeneze </w:t>
      </w:r>
      <w:r w:rsidR="00EC4E7A">
        <w:t xml:space="preserve">trávicí soustavy a </w:t>
      </w:r>
      <w:r w:rsidRPr="009E32B8">
        <w:t xml:space="preserve">trávení 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 xml:space="preserve">     </w:t>
      </w:r>
      <w:r w:rsidRPr="009E32B8">
        <w:tab/>
        <w:t xml:space="preserve">C:       </w:t>
      </w:r>
      <w:r w:rsidR="00FB393E" w:rsidRPr="009E32B8">
        <w:tab/>
      </w:r>
      <w:r w:rsidRPr="009E32B8">
        <w:t>Poznáv</w:t>
      </w:r>
      <w:r w:rsidR="002D290B">
        <w:t>ání organismů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 xml:space="preserve">11. A: </w:t>
      </w:r>
      <w:r w:rsidRPr="009E32B8">
        <w:tab/>
      </w:r>
      <w:proofErr w:type="spellStart"/>
      <w:r w:rsidRPr="009E32B8">
        <w:t>Prvoústí</w:t>
      </w:r>
      <w:proofErr w:type="spellEnd"/>
      <w:r w:rsidRPr="009E32B8">
        <w:t xml:space="preserve"> s pravou tělní dutinou – měkkýši, kroužkovci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ab/>
        <w:t xml:space="preserve">B:       </w:t>
      </w:r>
      <w:r w:rsidR="00FB393E" w:rsidRPr="009E32B8">
        <w:tab/>
      </w:r>
      <w:r w:rsidRPr="009E32B8">
        <w:t>Rozmnožování buněk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ab/>
        <w:t xml:space="preserve">C:       </w:t>
      </w:r>
      <w:r w:rsidR="00FB393E" w:rsidRPr="009E32B8">
        <w:tab/>
      </w:r>
      <w:r w:rsidR="002D290B">
        <w:t>Poznávání organismů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</w:p>
    <w:p w:rsidR="007104C5" w:rsidRPr="009E32B8" w:rsidRDefault="007104C5" w:rsidP="0085727F">
      <w:pPr>
        <w:tabs>
          <w:tab w:val="left" w:pos="360"/>
          <w:tab w:val="left" w:pos="1080"/>
        </w:tabs>
      </w:pPr>
    </w:p>
    <w:p w:rsidR="007104C5" w:rsidRPr="009E32B8" w:rsidRDefault="007104C5" w:rsidP="0085727F">
      <w:pPr>
        <w:tabs>
          <w:tab w:val="left" w:pos="360"/>
          <w:tab w:val="left" w:pos="1080"/>
        </w:tabs>
      </w:pPr>
    </w:p>
    <w:p w:rsidR="007104C5" w:rsidRPr="009E32B8" w:rsidRDefault="007104C5" w:rsidP="0085727F">
      <w:pPr>
        <w:tabs>
          <w:tab w:val="left" w:pos="360"/>
          <w:tab w:val="left" w:pos="1080"/>
        </w:tabs>
      </w:pP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 xml:space="preserve">12. A: </w:t>
      </w:r>
      <w:r w:rsidRPr="009E32B8">
        <w:tab/>
      </w:r>
      <w:proofErr w:type="spellStart"/>
      <w:r w:rsidRPr="009E32B8">
        <w:t>Prvoústí</w:t>
      </w:r>
      <w:proofErr w:type="spellEnd"/>
      <w:r w:rsidRPr="009E32B8">
        <w:t xml:space="preserve"> s pravou tělní dutinou – členovci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ab/>
        <w:t xml:space="preserve">B:      </w:t>
      </w:r>
      <w:r w:rsidR="00FB393E" w:rsidRPr="009E32B8">
        <w:tab/>
      </w:r>
      <w:r w:rsidRPr="009E32B8">
        <w:t>Základy genetiky</w:t>
      </w:r>
      <w:r w:rsidR="002D31C8">
        <w:t>, příklad z genetiky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ab/>
        <w:t xml:space="preserve">C:       </w:t>
      </w:r>
      <w:r w:rsidR="00FB393E" w:rsidRPr="009E32B8">
        <w:tab/>
      </w:r>
      <w:r w:rsidR="002D31C8">
        <w:t>Poznávání organismů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 xml:space="preserve">13. A: </w:t>
      </w:r>
      <w:r w:rsidRPr="009E32B8">
        <w:tab/>
      </w:r>
      <w:proofErr w:type="spellStart"/>
      <w:r w:rsidRPr="009E32B8">
        <w:t>Druhoústí</w:t>
      </w:r>
      <w:proofErr w:type="spellEnd"/>
      <w:r w:rsidRPr="009E32B8">
        <w:t xml:space="preserve"> – ostnokožci, strunatci – pláštěnci, kopinatci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ab/>
        <w:t xml:space="preserve">B: </w:t>
      </w:r>
      <w:r w:rsidRPr="009E32B8">
        <w:tab/>
        <w:t>Buňka – základní organizace živých soustav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ab/>
        <w:t xml:space="preserve">C:       </w:t>
      </w:r>
      <w:r w:rsidR="00FB393E" w:rsidRPr="009E32B8">
        <w:tab/>
      </w:r>
      <w:r w:rsidR="002D290B">
        <w:t>Poznávání organismů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 xml:space="preserve">14. A: </w:t>
      </w:r>
      <w:r w:rsidRPr="009E32B8">
        <w:tab/>
      </w:r>
      <w:r w:rsidR="009B54D8" w:rsidRPr="009E32B8">
        <w:t>K</w:t>
      </w:r>
      <w:r w:rsidRPr="009E32B8">
        <w:t>ruhoústí, paryby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ab/>
        <w:t xml:space="preserve">B: </w:t>
      </w:r>
      <w:r w:rsidRPr="009E32B8">
        <w:tab/>
        <w:t>Molekulární základy dědičnosti</w:t>
      </w:r>
      <w:r w:rsidR="00F73AF6">
        <w:t>, příklad z genetiky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ab/>
        <w:t xml:space="preserve">C:       </w:t>
      </w:r>
      <w:r w:rsidR="00FB393E" w:rsidRPr="009E32B8">
        <w:tab/>
      </w:r>
      <w:r w:rsidRPr="009E32B8">
        <w:t>Poznáván</w:t>
      </w:r>
      <w:r w:rsidR="002D290B">
        <w:t>í organismů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>15.</w:t>
      </w:r>
      <w:r w:rsidRPr="009E32B8">
        <w:tab/>
        <w:t xml:space="preserve">A: </w:t>
      </w:r>
      <w:r w:rsidRPr="009E32B8">
        <w:tab/>
        <w:t>Obojživelníci, plazi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ab/>
        <w:t xml:space="preserve">B: </w:t>
      </w:r>
      <w:r w:rsidRPr="009E32B8">
        <w:tab/>
      </w:r>
      <w:proofErr w:type="spellStart"/>
      <w:r w:rsidRPr="009E32B8">
        <w:t>Gonozomální</w:t>
      </w:r>
      <w:proofErr w:type="spellEnd"/>
      <w:r w:rsidRPr="009E32B8">
        <w:t xml:space="preserve"> dědičnost, vazba vloh</w:t>
      </w:r>
      <w:r w:rsidR="00F73AF6">
        <w:t>, příklad z genetiky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ab/>
        <w:t xml:space="preserve">C:       </w:t>
      </w:r>
      <w:r w:rsidR="00FB393E" w:rsidRPr="009E32B8">
        <w:tab/>
      </w:r>
      <w:r w:rsidRPr="009E32B8">
        <w:t>Poznávání</w:t>
      </w:r>
      <w:r w:rsidR="002D290B">
        <w:t xml:space="preserve"> organismů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 xml:space="preserve">16. A: </w:t>
      </w:r>
      <w:r w:rsidRPr="009E32B8">
        <w:tab/>
        <w:t>Ptáci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ab/>
        <w:t xml:space="preserve">B:  </w:t>
      </w:r>
      <w:r w:rsidRPr="009E32B8">
        <w:tab/>
        <w:t>Dědičnost mnohobuněčných organismů</w:t>
      </w:r>
      <w:r w:rsidR="00F73AF6">
        <w:t>, příklad z genetiky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ab/>
        <w:t xml:space="preserve">C:       </w:t>
      </w:r>
      <w:r w:rsidR="00FB393E" w:rsidRPr="009E32B8">
        <w:tab/>
      </w:r>
      <w:r w:rsidR="002D290B">
        <w:t>Poznávání organismů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 xml:space="preserve">17. A: </w:t>
      </w:r>
      <w:r w:rsidRPr="009E32B8">
        <w:tab/>
        <w:t>Savci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ab/>
        <w:t xml:space="preserve">B:  </w:t>
      </w:r>
      <w:r w:rsidRPr="009E32B8">
        <w:tab/>
        <w:t>Genetika člověka, základy genetiky populací</w:t>
      </w:r>
      <w:r w:rsidR="00F73AF6">
        <w:t>, příklad z genetiky</w:t>
      </w:r>
    </w:p>
    <w:p w:rsidR="0085727F" w:rsidRDefault="0085727F" w:rsidP="0085727F">
      <w:pPr>
        <w:tabs>
          <w:tab w:val="left" w:pos="360"/>
          <w:tab w:val="left" w:pos="1080"/>
        </w:tabs>
      </w:pPr>
      <w:r w:rsidRPr="009E32B8">
        <w:tab/>
        <w:t xml:space="preserve">C:       </w:t>
      </w:r>
      <w:r w:rsidR="00FB393E" w:rsidRPr="009E32B8">
        <w:tab/>
      </w:r>
      <w:r w:rsidR="002D31C8">
        <w:t>Poznávání organismů</w:t>
      </w:r>
    </w:p>
    <w:p w:rsidR="002D290B" w:rsidRPr="009E32B8" w:rsidRDefault="002D290B" w:rsidP="0085727F">
      <w:pPr>
        <w:tabs>
          <w:tab w:val="left" w:pos="360"/>
          <w:tab w:val="left" w:pos="1080"/>
        </w:tabs>
      </w:pP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 xml:space="preserve">18. A: </w:t>
      </w:r>
      <w:r w:rsidRPr="009E32B8">
        <w:tab/>
        <w:t>Etologie, vrozené a získané chování</w:t>
      </w:r>
    </w:p>
    <w:p w:rsidR="0085727F" w:rsidRPr="009E32B8" w:rsidRDefault="00BB0C70" w:rsidP="0085727F">
      <w:pPr>
        <w:tabs>
          <w:tab w:val="left" w:pos="360"/>
          <w:tab w:val="left" w:pos="1080"/>
        </w:tabs>
      </w:pPr>
      <w:r w:rsidRPr="009E32B8">
        <w:tab/>
        <w:t>B:</w:t>
      </w:r>
      <w:r w:rsidRPr="009E32B8">
        <w:tab/>
        <w:t>Genetická variabilita</w:t>
      </w:r>
      <w:r w:rsidR="00F73AF6">
        <w:t>, příklad z genetiky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ab/>
        <w:t xml:space="preserve">C:       </w:t>
      </w:r>
      <w:r w:rsidR="00FB393E" w:rsidRPr="009E32B8">
        <w:tab/>
      </w:r>
      <w:r w:rsidR="002D31C8">
        <w:t>Poznávání organismů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 xml:space="preserve">19. A: </w:t>
      </w:r>
      <w:r w:rsidRPr="009E32B8">
        <w:tab/>
        <w:t>Rozmnožování živočichů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ab/>
        <w:t xml:space="preserve">B:  </w:t>
      </w:r>
      <w:r w:rsidRPr="009E32B8">
        <w:tab/>
        <w:t>Ekologie</w:t>
      </w:r>
      <w:r w:rsidR="005C214B">
        <w:t xml:space="preserve"> – jedinec a prostředí, </w:t>
      </w:r>
      <w:r w:rsidR="00F35EBE">
        <w:t>biosféra a člověk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ab/>
        <w:t xml:space="preserve">C:       </w:t>
      </w:r>
      <w:r w:rsidR="00FB393E" w:rsidRPr="009E32B8">
        <w:tab/>
      </w:r>
      <w:r w:rsidRPr="009E32B8">
        <w:t>Poznávání organi</w:t>
      </w:r>
      <w:r w:rsidR="002D290B">
        <w:t>smů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 xml:space="preserve">20. A: </w:t>
      </w:r>
      <w:r w:rsidRPr="009E32B8">
        <w:tab/>
        <w:t>Taxonomie, vědní obory, významní biologové</w:t>
      </w:r>
      <w:r w:rsidR="002D31C8">
        <w:t>, stavba m</w:t>
      </w:r>
      <w:r w:rsidR="002D31C8" w:rsidRPr="009E32B8">
        <w:t>ikroskop</w:t>
      </w:r>
      <w:r w:rsidR="002D31C8">
        <w:t>u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ab/>
        <w:t>B:</w:t>
      </w:r>
      <w:r w:rsidRPr="009E32B8">
        <w:tab/>
        <w:t>Kosterní soustava člověka, fylogeneze opory těla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ab/>
        <w:t>C:</w:t>
      </w:r>
      <w:r w:rsidRPr="009E32B8">
        <w:tab/>
      </w:r>
      <w:r w:rsidR="002D31C8">
        <w:t>Poznávání organismů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ab/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>21.</w:t>
      </w:r>
      <w:r w:rsidRPr="009E32B8">
        <w:tab/>
        <w:t>A:</w:t>
      </w:r>
      <w:r w:rsidRPr="009E32B8">
        <w:tab/>
        <w:t>Nebuněčné formy živých soustav</w:t>
      </w:r>
      <w:r w:rsidR="00BB0C70" w:rsidRPr="009E32B8">
        <w:t xml:space="preserve"> - viry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ab/>
        <w:t xml:space="preserve">B: </w:t>
      </w:r>
      <w:r w:rsidRPr="009E32B8">
        <w:tab/>
        <w:t>Ekologie společenstva, ekosystémy</w:t>
      </w:r>
      <w:r w:rsidR="00F35EBE">
        <w:t>, populace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ab/>
        <w:t xml:space="preserve">C:       </w:t>
      </w:r>
      <w:r w:rsidR="00FB393E" w:rsidRPr="009E32B8">
        <w:tab/>
      </w:r>
      <w:r w:rsidR="002D31C8">
        <w:t>Poznávání organismů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>22.</w:t>
      </w:r>
      <w:r w:rsidRPr="009E32B8">
        <w:tab/>
        <w:t>A:</w:t>
      </w:r>
      <w:r w:rsidRPr="009E32B8">
        <w:tab/>
        <w:t>P</w:t>
      </w:r>
      <w:r w:rsidR="00BB0C70" w:rsidRPr="009E32B8">
        <w:t>rokaryotické organismy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ab/>
        <w:t>B:</w:t>
      </w:r>
      <w:r w:rsidRPr="009E32B8">
        <w:tab/>
        <w:t>Svalová soustava člověka, fylogeneze pohybové soustavy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ab/>
        <w:t xml:space="preserve">C: </w:t>
      </w:r>
      <w:r w:rsidRPr="009E32B8">
        <w:tab/>
      </w:r>
      <w:r w:rsidR="002D31C8">
        <w:t>Poznávání organismů</w:t>
      </w:r>
      <w:r w:rsidR="002D31C8" w:rsidRPr="009E32B8">
        <w:t xml:space="preserve"> 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</w:p>
    <w:p w:rsidR="0085727F" w:rsidRPr="009E32B8" w:rsidRDefault="00642B3B" w:rsidP="0085727F">
      <w:pPr>
        <w:tabs>
          <w:tab w:val="left" w:pos="360"/>
          <w:tab w:val="left" w:pos="1080"/>
        </w:tabs>
      </w:pPr>
      <w:r w:rsidRPr="009E32B8">
        <w:t>23.</w:t>
      </w:r>
      <w:r w:rsidRPr="009E32B8">
        <w:tab/>
        <w:t xml:space="preserve">A: </w:t>
      </w:r>
      <w:r w:rsidRPr="009E32B8">
        <w:tab/>
        <w:t>Růst,</w:t>
      </w:r>
      <w:r w:rsidR="0085727F" w:rsidRPr="009E32B8">
        <w:t xml:space="preserve"> vývoj </w:t>
      </w:r>
      <w:r w:rsidRPr="009E32B8">
        <w:t xml:space="preserve">a rozmnožování </w:t>
      </w:r>
      <w:r w:rsidR="0085727F" w:rsidRPr="009E32B8">
        <w:t>rostlin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ab/>
        <w:t>B:</w:t>
      </w:r>
      <w:r w:rsidRPr="009E32B8">
        <w:tab/>
        <w:t xml:space="preserve">Trávicí soustava člověka, </w:t>
      </w:r>
      <w:r w:rsidR="00BB0C70" w:rsidRPr="009E32B8">
        <w:t>vitamíny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ab/>
        <w:t xml:space="preserve">C:       </w:t>
      </w:r>
      <w:r w:rsidR="00FB393E" w:rsidRPr="009E32B8">
        <w:tab/>
      </w:r>
      <w:r w:rsidR="002D290B">
        <w:t>Poznávání organismů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</w:p>
    <w:p w:rsidR="007104C5" w:rsidRPr="009E32B8" w:rsidRDefault="007104C5" w:rsidP="0085727F">
      <w:pPr>
        <w:tabs>
          <w:tab w:val="left" w:pos="360"/>
          <w:tab w:val="left" w:pos="1080"/>
        </w:tabs>
      </w:pPr>
    </w:p>
    <w:p w:rsidR="007104C5" w:rsidRPr="009E32B8" w:rsidRDefault="007104C5" w:rsidP="0085727F">
      <w:pPr>
        <w:tabs>
          <w:tab w:val="left" w:pos="360"/>
          <w:tab w:val="left" w:pos="1080"/>
        </w:tabs>
      </w:pP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>24.</w:t>
      </w:r>
      <w:r w:rsidRPr="009E32B8">
        <w:tab/>
        <w:t>A:</w:t>
      </w:r>
      <w:r w:rsidRPr="009E32B8">
        <w:tab/>
        <w:t>Vegetativní orgány cévnatých rostlin - kořen, stonek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ab/>
        <w:t>B:</w:t>
      </w:r>
      <w:r w:rsidRPr="009E32B8">
        <w:tab/>
        <w:t>Oběhová soustava člověka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ab/>
        <w:t xml:space="preserve">C:       </w:t>
      </w:r>
      <w:r w:rsidR="00FB393E" w:rsidRPr="009E32B8">
        <w:tab/>
      </w:r>
      <w:r w:rsidR="009C29B6" w:rsidRPr="009E32B8">
        <w:t>Poznávání organismů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>25.</w:t>
      </w:r>
      <w:r w:rsidRPr="009E32B8">
        <w:tab/>
        <w:t>A:</w:t>
      </w:r>
      <w:r w:rsidRPr="009E32B8">
        <w:tab/>
        <w:t>Vnitřní stavba těla cévna</w:t>
      </w:r>
      <w:r w:rsidR="00BB0C70" w:rsidRPr="009E32B8">
        <w:t>tých rostlin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ab/>
        <w:t>B:</w:t>
      </w:r>
      <w:r w:rsidRPr="009E32B8">
        <w:tab/>
        <w:t>Tělní tekutiny člověka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ab/>
        <w:t xml:space="preserve">C:       </w:t>
      </w:r>
      <w:r w:rsidR="00FB393E" w:rsidRPr="009E32B8">
        <w:tab/>
      </w:r>
      <w:r w:rsidR="009C29B6" w:rsidRPr="009E32B8">
        <w:t>Poznávání organismů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>26.</w:t>
      </w:r>
      <w:r w:rsidRPr="009E32B8">
        <w:tab/>
        <w:t xml:space="preserve">A: </w:t>
      </w:r>
      <w:r w:rsidRPr="009E32B8">
        <w:tab/>
      </w:r>
      <w:r w:rsidR="00BE5A60" w:rsidRPr="009E32B8">
        <w:t>Ryby</w:t>
      </w:r>
      <w:r w:rsidRPr="009E32B8">
        <w:t xml:space="preserve"> 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ab/>
        <w:t>B:</w:t>
      </w:r>
      <w:r w:rsidRPr="009E32B8">
        <w:tab/>
        <w:t xml:space="preserve">Soustava regulační – </w:t>
      </w:r>
      <w:r w:rsidR="00BB0C70" w:rsidRPr="009E32B8">
        <w:t>hormonální řízení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ab/>
        <w:t xml:space="preserve">C:       </w:t>
      </w:r>
      <w:r w:rsidR="00FB393E" w:rsidRPr="009E32B8">
        <w:tab/>
      </w:r>
      <w:r w:rsidR="002D290B" w:rsidRPr="009E32B8">
        <w:t>Poznávání organismů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>27. A:</w:t>
      </w:r>
      <w:r w:rsidRPr="009E32B8">
        <w:tab/>
        <w:t>Orgány cévnatých rostlin – list, květ, plod</w:t>
      </w:r>
    </w:p>
    <w:p w:rsidR="0085727F" w:rsidRPr="009E32B8" w:rsidRDefault="0085727F" w:rsidP="00800D15">
      <w:pPr>
        <w:tabs>
          <w:tab w:val="left" w:pos="360"/>
          <w:tab w:val="left" w:pos="1080"/>
        </w:tabs>
      </w:pPr>
      <w:r w:rsidRPr="009E32B8">
        <w:tab/>
        <w:t>B:</w:t>
      </w:r>
      <w:r w:rsidRPr="009E32B8">
        <w:tab/>
      </w:r>
      <w:r w:rsidR="00800D15">
        <w:t>Dýchací soustava člověka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ab/>
        <w:t xml:space="preserve">C:       </w:t>
      </w:r>
      <w:r w:rsidR="00FB393E" w:rsidRPr="009E32B8">
        <w:tab/>
      </w:r>
      <w:r w:rsidR="002D290B" w:rsidRPr="009E32B8">
        <w:t>Poznávání organismů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>28.</w:t>
      </w:r>
      <w:r w:rsidRPr="009E32B8">
        <w:tab/>
        <w:t>A:</w:t>
      </w:r>
      <w:r w:rsidRPr="009E32B8">
        <w:tab/>
        <w:t>Vodní režim a minerální výživa rostlin</w:t>
      </w:r>
    </w:p>
    <w:p w:rsidR="0085727F" w:rsidRPr="009E32B8" w:rsidRDefault="00355C76" w:rsidP="0085727F">
      <w:pPr>
        <w:tabs>
          <w:tab w:val="left" w:pos="360"/>
          <w:tab w:val="left" w:pos="1080"/>
        </w:tabs>
      </w:pPr>
      <w:r>
        <w:tab/>
        <w:t>B:</w:t>
      </w:r>
      <w:r>
        <w:tab/>
      </w:r>
      <w:r w:rsidR="00800D15" w:rsidRPr="009E32B8">
        <w:t>Smyslové orgány založené na fotoreceptorech, jejich fylogeneze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ab/>
        <w:t xml:space="preserve">C:       </w:t>
      </w:r>
      <w:r w:rsidR="00FB393E" w:rsidRPr="009E32B8">
        <w:tab/>
      </w:r>
      <w:r w:rsidR="002D290B">
        <w:t>Poznávání organismů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>29.</w:t>
      </w:r>
      <w:r w:rsidRPr="009E32B8">
        <w:tab/>
        <w:t xml:space="preserve">A: </w:t>
      </w:r>
      <w:r w:rsidRPr="009E32B8">
        <w:tab/>
      </w:r>
      <w:proofErr w:type="spellStart"/>
      <w:r w:rsidR="007D337C" w:rsidRPr="009E32B8">
        <w:t>Vzdušnicovci</w:t>
      </w:r>
      <w:proofErr w:type="spellEnd"/>
      <w:r w:rsidR="007D337C" w:rsidRPr="009E32B8">
        <w:t xml:space="preserve"> - h</w:t>
      </w:r>
      <w:r w:rsidRPr="009E32B8">
        <w:t>myz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ab/>
        <w:t>B:</w:t>
      </w:r>
      <w:r w:rsidRPr="009E32B8">
        <w:tab/>
        <w:t>Vylučovací soustava člověka, fylogeneze vylučování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ab/>
        <w:t xml:space="preserve">C:       </w:t>
      </w:r>
      <w:r w:rsidR="00FB393E" w:rsidRPr="009E32B8">
        <w:tab/>
      </w:r>
      <w:r w:rsidRPr="009E32B8">
        <w:t>Poznávání organismů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>30.</w:t>
      </w:r>
      <w:r w:rsidRPr="009E32B8">
        <w:tab/>
        <w:t xml:space="preserve">A: </w:t>
      </w:r>
      <w:r w:rsidRPr="009E32B8">
        <w:tab/>
        <w:t>Přeměna látek a energií u rostlin</w:t>
      </w:r>
    </w:p>
    <w:p w:rsidR="0085727F" w:rsidRPr="009E32B8" w:rsidRDefault="0085727F" w:rsidP="0085727F">
      <w:pPr>
        <w:tabs>
          <w:tab w:val="left" w:pos="360"/>
          <w:tab w:val="left" w:pos="1080"/>
        </w:tabs>
      </w:pPr>
      <w:r w:rsidRPr="009E32B8">
        <w:tab/>
        <w:t>B:</w:t>
      </w:r>
      <w:r w:rsidRPr="009E32B8">
        <w:tab/>
        <w:t>Kožní soustava člověka, fylogeneze tělního pokryvu</w:t>
      </w:r>
    </w:p>
    <w:p w:rsidR="006D0912" w:rsidRPr="009E32B8" w:rsidRDefault="0085727F" w:rsidP="0085727F">
      <w:pPr>
        <w:tabs>
          <w:tab w:val="left" w:pos="360"/>
          <w:tab w:val="left" w:pos="1080"/>
        </w:tabs>
      </w:pPr>
      <w:r w:rsidRPr="009E32B8">
        <w:tab/>
        <w:t xml:space="preserve">C:       </w:t>
      </w:r>
      <w:r w:rsidR="00FB393E" w:rsidRPr="009E32B8">
        <w:tab/>
      </w:r>
      <w:r w:rsidR="002D290B" w:rsidRPr="009E32B8">
        <w:t>Poznávání organismů</w:t>
      </w:r>
    </w:p>
    <w:p w:rsidR="006D0912" w:rsidRPr="009E32B8" w:rsidRDefault="006D0912" w:rsidP="006D0912">
      <w:pPr>
        <w:tabs>
          <w:tab w:val="left" w:pos="360"/>
          <w:tab w:val="left" w:pos="1080"/>
        </w:tabs>
      </w:pPr>
    </w:p>
    <w:p w:rsidR="006D0912" w:rsidRPr="009E32B8" w:rsidRDefault="006D0912" w:rsidP="006D0912">
      <w:pPr>
        <w:tabs>
          <w:tab w:val="left" w:pos="360"/>
          <w:tab w:val="left" w:pos="1080"/>
        </w:tabs>
      </w:pPr>
    </w:p>
    <w:p w:rsidR="006D0912" w:rsidRPr="009E32B8" w:rsidRDefault="006D0912" w:rsidP="006D0912">
      <w:pPr>
        <w:tabs>
          <w:tab w:val="left" w:pos="360"/>
          <w:tab w:val="left" w:pos="1080"/>
        </w:tabs>
      </w:pPr>
      <w:r w:rsidRPr="009E32B8">
        <w:t xml:space="preserve">Maturitní témata byla schválena předmětovou komisí dne:  </w:t>
      </w:r>
      <w:r w:rsidR="00B737B2" w:rsidRPr="009E32B8">
        <w:t>2</w:t>
      </w:r>
      <w:r w:rsidR="00355C76">
        <w:t>9</w:t>
      </w:r>
      <w:r w:rsidR="00B737B2" w:rsidRPr="009E32B8">
        <w:t>. 8.</w:t>
      </w:r>
      <w:r w:rsidRPr="009E32B8">
        <w:t xml:space="preserve"> 20</w:t>
      </w:r>
      <w:r w:rsidR="00F241F6">
        <w:t>2</w:t>
      </w:r>
      <w:r w:rsidR="00355C76">
        <w:t>3</w:t>
      </w:r>
    </w:p>
    <w:p w:rsidR="007C40C8" w:rsidRPr="009E32B8" w:rsidRDefault="007C40C8" w:rsidP="007C40C8"/>
    <w:p w:rsidR="007C40C8" w:rsidRPr="009E32B8" w:rsidRDefault="007C40C8" w:rsidP="007C40C8"/>
    <w:p w:rsidR="007C40C8" w:rsidRPr="009E32B8" w:rsidRDefault="007C40C8" w:rsidP="007C40C8">
      <w:pPr>
        <w:pStyle w:val="Odstavecseseznamem"/>
        <w:rPr>
          <w:rFonts w:ascii="Times New Roman" w:hAnsi="Times New Roman"/>
          <w:sz w:val="24"/>
          <w:szCs w:val="24"/>
        </w:rPr>
      </w:pPr>
      <w:r w:rsidRPr="009E32B8">
        <w:rPr>
          <w:rFonts w:ascii="Times New Roman" w:hAnsi="Times New Roman"/>
          <w:sz w:val="24"/>
          <w:szCs w:val="24"/>
        </w:rPr>
        <w:t>RNDr. Radim Slouka</w:t>
      </w:r>
      <w:r w:rsidR="009E60F4" w:rsidRPr="009E32B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9E60F4" w:rsidRPr="009E32B8">
        <w:rPr>
          <w:rFonts w:ascii="Times New Roman" w:hAnsi="Times New Roman"/>
          <w:sz w:val="24"/>
          <w:szCs w:val="24"/>
        </w:rPr>
        <w:t>v.r.</w:t>
      </w:r>
      <w:proofErr w:type="gramEnd"/>
      <w:r w:rsidR="009E60F4" w:rsidRPr="009E32B8">
        <w:rPr>
          <w:rFonts w:ascii="Times New Roman" w:hAnsi="Times New Roman"/>
          <w:sz w:val="24"/>
          <w:szCs w:val="24"/>
        </w:rPr>
        <w:t xml:space="preserve"> </w:t>
      </w:r>
      <w:r w:rsidR="000F7B3F" w:rsidRPr="009E32B8">
        <w:rPr>
          <w:rFonts w:ascii="Times New Roman" w:hAnsi="Times New Roman"/>
          <w:sz w:val="24"/>
          <w:szCs w:val="24"/>
        </w:rPr>
        <w:tab/>
      </w:r>
      <w:r w:rsidR="000F7B3F" w:rsidRPr="009E32B8">
        <w:rPr>
          <w:rFonts w:ascii="Times New Roman" w:hAnsi="Times New Roman"/>
          <w:sz w:val="24"/>
          <w:szCs w:val="24"/>
        </w:rPr>
        <w:tab/>
      </w:r>
      <w:r w:rsidR="000F7B3F" w:rsidRPr="009E32B8">
        <w:rPr>
          <w:rFonts w:ascii="Times New Roman" w:hAnsi="Times New Roman"/>
          <w:sz w:val="24"/>
          <w:szCs w:val="24"/>
        </w:rPr>
        <w:tab/>
        <w:t xml:space="preserve">            RNDr. Jolana Svobodová</w:t>
      </w:r>
    </w:p>
    <w:p w:rsidR="007C40C8" w:rsidRPr="009E32B8" w:rsidRDefault="007C40C8" w:rsidP="007C40C8">
      <w:pPr>
        <w:pStyle w:val="Odstavecseseznamem"/>
        <w:rPr>
          <w:rFonts w:ascii="Times New Roman" w:hAnsi="Times New Roman"/>
          <w:sz w:val="24"/>
          <w:szCs w:val="24"/>
        </w:rPr>
      </w:pPr>
    </w:p>
    <w:p w:rsidR="007C40C8" w:rsidRPr="009E32B8" w:rsidRDefault="007C40C8" w:rsidP="007C40C8">
      <w:pPr>
        <w:pStyle w:val="Odstavecseseznamem"/>
        <w:rPr>
          <w:rFonts w:ascii="Times New Roman" w:hAnsi="Times New Roman"/>
          <w:sz w:val="24"/>
          <w:szCs w:val="24"/>
        </w:rPr>
      </w:pPr>
      <w:r w:rsidRPr="009E32B8">
        <w:rPr>
          <w:rFonts w:ascii="Times New Roman" w:hAnsi="Times New Roman"/>
          <w:sz w:val="20"/>
          <w:szCs w:val="20"/>
        </w:rPr>
        <w:t xml:space="preserve">         ředitel školy</w:t>
      </w:r>
      <w:r w:rsidRPr="009E32B8">
        <w:rPr>
          <w:rFonts w:ascii="Times New Roman" w:hAnsi="Times New Roman"/>
          <w:sz w:val="24"/>
          <w:szCs w:val="24"/>
        </w:rPr>
        <w:t xml:space="preserve">                            </w:t>
      </w:r>
      <w:r w:rsidRPr="009E32B8">
        <w:rPr>
          <w:rFonts w:ascii="Times New Roman" w:hAnsi="Times New Roman"/>
          <w:sz w:val="24"/>
          <w:szCs w:val="24"/>
        </w:rPr>
        <w:tab/>
      </w:r>
      <w:r w:rsidRPr="009E32B8">
        <w:rPr>
          <w:rFonts w:ascii="Times New Roman" w:hAnsi="Times New Roman"/>
          <w:sz w:val="24"/>
          <w:szCs w:val="24"/>
        </w:rPr>
        <w:tab/>
        <w:t xml:space="preserve">         </w:t>
      </w:r>
      <w:r w:rsidRPr="009E32B8">
        <w:rPr>
          <w:rFonts w:ascii="Times New Roman" w:hAnsi="Times New Roman"/>
          <w:sz w:val="20"/>
          <w:szCs w:val="20"/>
        </w:rPr>
        <w:t xml:space="preserve">předsedkyně předmětové komise </w:t>
      </w:r>
      <w:proofErr w:type="spellStart"/>
      <w:r w:rsidR="000F7B3F" w:rsidRPr="009E32B8">
        <w:rPr>
          <w:rFonts w:ascii="Times New Roman" w:hAnsi="Times New Roman"/>
          <w:sz w:val="20"/>
          <w:szCs w:val="20"/>
        </w:rPr>
        <w:t>Bi</w:t>
      </w:r>
      <w:proofErr w:type="spellEnd"/>
    </w:p>
    <w:p w:rsidR="00E6732A" w:rsidRPr="009E32B8" w:rsidRDefault="00E6732A" w:rsidP="0044338C"/>
    <w:p w:rsidR="00E6732A" w:rsidRPr="009E32B8" w:rsidRDefault="00E6732A" w:rsidP="0044338C"/>
    <w:p w:rsidR="00E6732A" w:rsidRPr="009E32B8" w:rsidRDefault="00E6732A" w:rsidP="0044338C"/>
    <w:sectPr w:rsidR="00E6732A" w:rsidRPr="009E32B8" w:rsidSect="000F7B3F">
      <w:headerReference w:type="default" r:id="rId8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C29" w:rsidRDefault="00305C29">
      <w:r>
        <w:separator/>
      </w:r>
    </w:p>
  </w:endnote>
  <w:endnote w:type="continuationSeparator" w:id="0">
    <w:p w:rsidR="00305C29" w:rsidRDefault="0030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C29" w:rsidRDefault="00305C29">
      <w:r>
        <w:separator/>
      </w:r>
    </w:p>
  </w:footnote>
  <w:footnote w:type="continuationSeparator" w:id="0">
    <w:p w:rsidR="00305C29" w:rsidRDefault="00305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93E" w:rsidRDefault="00FB393E" w:rsidP="00FB393E">
    <w:pPr>
      <w:pStyle w:val="Zhlav"/>
      <w:tabs>
        <w:tab w:val="left" w:pos="708"/>
      </w:tabs>
      <w:ind w:firstLine="709"/>
      <w:jc w:val="center"/>
      <w:rPr>
        <w:spacing w:val="11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62865</wp:posOffset>
          </wp:positionH>
          <wp:positionV relativeFrom="paragraph">
            <wp:posOffset>-38735</wp:posOffset>
          </wp:positionV>
          <wp:extent cx="791845" cy="791845"/>
          <wp:effectExtent l="0" t="0" r="8255" b="8255"/>
          <wp:wrapTight wrapText="bothSides">
            <wp:wrapPolygon edited="0">
              <wp:start x="0" y="0"/>
              <wp:lineTo x="0" y="21306"/>
              <wp:lineTo x="21306" y="21306"/>
              <wp:lineTo x="2130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pacing w:val="11"/>
        <w:sz w:val="20"/>
        <w:szCs w:val="20"/>
      </w:rPr>
      <w:t xml:space="preserve"> S</w:t>
    </w:r>
    <w:r w:rsidR="000D45E9">
      <w:rPr>
        <w:spacing w:val="11"/>
        <w:sz w:val="20"/>
        <w:szCs w:val="20"/>
      </w:rPr>
      <w:t>LOVANSKÉ GYMNÁZIUM OLOMOUC – MATUR</w:t>
    </w:r>
    <w:r>
      <w:rPr>
        <w:spacing w:val="11"/>
        <w:sz w:val="20"/>
        <w:szCs w:val="20"/>
      </w:rPr>
      <w:t xml:space="preserve">ITNÍ TÉMATA </w:t>
    </w:r>
    <w:r w:rsidR="00F241F6">
      <w:rPr>
        <w:sz w:val="20"/>
        <w:szCs w:val="20"/>
      </w:rPr>
      <w:t>202</w:t>
    </w:r>
    <w:r w:rsidR="00355C76">
      <w:rPr>
        <w:sz w:val="20"/>
        <w:szCs w:val="20"/>
      </w:rPr>
      <w:t>3</w:t>
    </w:r>
    <w:r>
      <w:rPr>
        <w:sz w:val="20"/>
        <w:szCs w:val="20"/>
      </w:rPr>
      <w:t>- 202</w:t>
    </w:r>
    <w:r w:rsidR="00355C76">
      <w:rPr>
        <w:sz w:val="20"/>
        <w:szCs w:val="20"/>
      </w:rPr>
      <w:t>4</w:t>
    </w:r>
  </w:p>
  <w:p w:rsidR="00FB393E" w:rsidRDefault="00FB393E" w:rsidP="00FB393E">
    <w:pPr>
      <w:pStyle w:val="Zhlav"/>
    </w:pPr>
  </w:p>
  <w:p w:rsidR="00FB393E" w:rsidRDefault="00FB39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31E35"/>
    <w:multiLevelType w:val="hybridMultilevel"/>
    <w:tmpl w:val="BD1686C6"/>
    <w:lvl w:ilvl="0" w:tplc="2758E5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6A620314"/>
    <w:multiLevelType w:val="hybridMultilevel"/>
    <w:tmpl w:val="E6666796"/>
    <w:lvl w:ilvl="0" w:tplc="7E9CC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35"/>
        </w:tabs>
        <w:ind w:left="4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155"/>
        </w:tabs>
        <w:ind w:left="11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75"/>
        </w:tabs>
        <w:ind w:left="18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95"/>
        </w:tabs>
        <w:ind w:left="25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035"/>
        </w:tabs>
        <w:ind w:left="40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755"/>
        </w:tabs>
        <w:ind w:left="47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75"/>
        </w:tabs>
        <w:ind w:left="54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8"/>
    <w:rsid w:val="000005C3"/>
    <w:rsid w:val="0000487B"/>
    <w:rsid w:val="0005103F"/>
    <w:rsid w:val="000B10C8"/>
    <w:rsid w:val="000D31D7"/>
    <w:rsid w:val="000D45E9"/>
    <w:rsid w:val="000F7B3F"/>
    <w:rsid w:val="00157F92"/>
    <w:rsid w:val="00186200"/>
    <w:rsid w:val="001A0D04"/>
    <w:rsid w:val="001E3BFD"/>
    <w:rsid w:val="001F03BB"/>
    <w:rsid w:val="001F10E9"/>
    <w:rsid w:val="002831D8"/>
    <w:rsid w:val="002C3FD9"/>
    <w:rsid w:val="002C664F"/>
    <w:rsid w:val="002D290B"/>
    <w:rsid w:val="002D31C8"/>
    <w:rsid w:val="00305C29"/>
    <w:rsid w:val="00314829"/>
    <w:rsid w:val="00345B7D"/>
    <w:rsid w:val="00355C76"/>
    <w:rsid w:val="003B738D"/>
    <w:rsid w:val="003D0986"/>
    <w:rsid w:val="00426522"/>
    <w:rsid w:val="0044338C"/>
    <w:rsid w:val="004E11BA"/>
    <w:rsid w:val="004E5B5B"/>
    <w:rsid w:val="00514A5A"/>
    <w:rsid w:val="005240E1"/>
    <w:rsid w:val="00542975"/>
    <w:rsid w:val="005A314B"/>
    <w:rsid w:val="005B7D78"/>
    <w:rsid w:val="005C214B"/>
    <w:rsid w:val="00642B3B"/>
    <w:rsid w:val="00644BC6"/>
    <w:rsid w:val="00676EB2"/>
    <w:rsid w:val="006A1CE1"/>
    <w:rsid w:val="006D0912"/>
    <w:rsid w:val="006E0F54"/>
    <w:rsid w:val="007104C5"/>
    <w:rsid w:val="00716A6B"/>
    <w:rsid w:val="007B0D99"/>
    <w:rsid w:val="007B47E0"/>
    <w:rsid w:val="007C40C8"/>
    <w:rsid w:val="007D337C"/>
    <w:rsid w:val="00800D15"/>
    <w:rsid w:val="008153E3"/>
    <w:rsid w:val="0085727F"/>
    <w:rsid w:val="008722CF"/>
    <w:rsid w:val="00873C91"/>
    <w:rsid w:val="00890230"/>
    <w:rsid w:val="008C7593"/>
    <w:rsid w:val="008F0057"/>
    <w:rsid w:val="009071C1"/>
    <w:rsid w:val="00917269"/>
    <w:rsid w:val="0095499C"/>
    <w:rsid w:val="009B54D8"/>
    <w:rsid w:val="009C29B6"/>
    <w:rsid w:val="009E32B8"/>
    <w:rsid w:val="009E60F4"/>
    <w:rsid w:val="00A44650"/>
    <w:rsid w:val="00A463D8"/>
    <w:rsid w:val="00A91E36"/>
    <w:rsid w:val="00B07083"/>
    <w:rsid w:val="00B10A22"/>
    <w:rsid w:val="00B65B15"/>
    <w:rsid w:val="00B737B2"/>
    <w:rsid w:val="00B94262"/>
    <w:rsid w:val="00BA6B5B"/>
    <w:rsid w:val="00BB0C70"/>
    <w:rsid w:val="00BE1EB0"/>
    <w:rsid w:val="00BE5A60"/>
    <w:rsid w:val="00BF21A6"/>
    <w:rsid w:val="00C05C08"/>
    <w:rsid w:val="00C07376"/>
    <w:rsid w:val="00C17AA5"/>
    <w:rsid w:val="00C20426"/>
    <w:rsid w:val="00C34E17"/>
    <w:rsid w:val="00C37135"/>
    <w:rsid w:val="00C82813"/>
    <w:rsid w:val="00D02941"/>
    <w:rsid w:val="00D852B7"/>
    <w:rsid w:val="00D97379"/>
    <w:rsid w:val="00DA0A92"/>
    <w:rsid w:val="00DD322D"/>
    <w:rsid w:val="00E05D48"/>
    <w:rsid w:val="00E43BED"/>
    <w:rsid w:val="00E607B1"/>
    <w:rsid w:val="00E6732A"/>
    <w:rsid w:val="00E67E3F"/>
    <w:rsid w:val="00E72F74"/>
    <w:rsid w:val="00EB7389"/>
    <w:rsid w:val="00EC4E7A"/>
    <w:rsid w:val="00EC62A0"/>
    <w:rsid w:val="00F241F6"/>
    <w:rsid w:val="00F35EBE"/>
    <w:rsid w:val="00F52C20"/>
    <w:rsid w:val="00F73AF6"/>
    <w:rsid w:val="00F916AF"/>
    <w:rsid w:val="00F95BA3"/>
    <w:rsid w:val="00FA57B6"/>
    <w:rsid w:val="00FB393E"/>
    <w:rsid w:val="00FB5AA5"/>
    <w:rsid w:val="00FE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68877E09-FA52-418A-BC52-4F2385E9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338C"/>
    <w:rPr>
      <w:sz w:val="24"/>
      <w:szCs w:val="24"/>
    </w:rPr>
  </w:style>
  <w:style w:type="paragraph" w:styleId="Nadpis4">
    <w:name w:val="heading 4"/>
    <w:basedOn w:val="Normln"/>
    <w:next w:val="Normln"/>
    <w:qFormat/>
    <w:rsid w:val="00F52C20"/>
    <w:pPr>
      <w:keepNext/>
      <w:jc w:val="center"/>
      <w:outlineLvl w:val="3"/>
    </w:pPr>
    <w:rPr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A1CE1"/>
    <w:rPr>
      <w:color w:val="0000FF"/>
      <w:u w:val="single"/>
    </w:rPr>
  </w:style>
  <w:style w:type="paragraph" w:styleId="Zhlav">
    <w:name w:val="header"/>
    <w:basedOn w:val="Normln"/>
    <w:link w:val="ZhlavChar"/>
    <w:rsid w:val="006A1CE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4338C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semiHidden/>
    <w:rsid w:val="00F52C20"/>
    <w:rPr>
      <w:sz w:val="20"/>
      <w:szCs w:val="20"/>
    </w:rPr>
  </w:style>
  <w:style w:type="paragraph" w:styleId="Nzev">
    <w:name w:val="Title"/>
    <w:basedOn w:val="Normln"/>
    <w:link w:val="NzevChar"/>
    <w:qFormat/>
    <w:rsid w:val="007C40C8"/>
    <w:pPr>
      <w:jc w:val="center"/>
    </w:pPr>
    <w:rPr>
      <w:sz w:val="32"/>
      <w:szCs w:val="20"/>
    </w:rPr>
  </w:style>
  <w:style w:type="character" w:customStyle="1" w:styleId="NzevChar">
    <w:name w:val="Název Char"/>
    <w:basedOn w:val="Standardnpsmoodstavce"/>
    <w:link w:val="Nzev"/>
    <w:rsid w:val="007C40C8"/>
    <w:rPr>
      <w:sz w:val="32"/>
    </w:rPr>
  </w:style>
  <w:style w:type="paragraph" w:styleId="Normlnweb">
    <w:name w:val="Normal (Web)"/>
    <w:basedOn w:val="Normln"/>
    <w:rsid w:val="007C40C8"/>
    <w:pPr>
      <w:spacing w:before="100" w:beforeAutospacing="1" w:after="100" w:afterAutospacing="1"/>
      <w:ind w:left="75"/>
    </w:pPr>
    <w:rPr>
      <w:rFonts w:ascii="Arial" w:hAnsi="Arial" w:cs="Arial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C40C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rsid w:val="00A91E36"/>
    <w:pPr>
      <w:tabs>
        <w:tab w:val="left" w:pos="360"/>
        <w:tab w:val="left" w:pos="1440"/>
      </w:tabs>
      <w:ind w:left="1416"/>
    </w:pPr>
  </w:style>
  <w:style w:type="character" w:customStyle="1" w:styleId="Zkladntextodsazen2Char">
    <w:name w:val="Základní text odsazený 2 Char"/>
    <w:basedOn w:val="Standardnpsmoodstavce"/>
    <w:link w:val="Zkladntextodsazen2"/>
    <w:rsid w:val="00A91E36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FB393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04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0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denka%20Lerchov&#225;\Dokumenty\Dop.%20pap&#237;r\Dop.%20pap&#237;r%20&#269;b.%202008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47F7E-80A6-4465-AEC0-D04CA876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Dop. papír čb. 2008</Template>
  <TotalTime>0</TotalTime>
  <Pages>3</Pages>
  <Words>493</Words>
  <Characters>3444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SLOVANSKÉ GYMNÁZIUM OLOMOUC</vt:lpstr>
    </vt:vector>
  </TitlesOfParts>
  <Company>SGO</Company>
  <LinksUpToDate>false</LinksUpToDate>
  <CharactersWithSpaces>3930</CharactersWithSpaces>
  <SharedDoc>false</SharedDoc>
  <HLinks>
    <vt:vector size="24" baseType="variant">
      <vt:variant>
        <vt:i4>8061027</vt:i4>
      </vt:variant>
      <vt:variant>
        <vt:i4>9</vt:i4>
      </vt:variant>
      <vt:variant>
        <vt:i4>0</vt:i4>
      </vt:variant>
      <vt:variant>
        <vt:i4>5</vt:i4>
      </vt:variant>
      <vt:variant>
        <vt:lpwstr>http://www.sgo.cz/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mailto:sgo@sgo.cz</vt:lpwstr>
      </vt:variant>
      <vt:variant>
        <vt:lpwstr/>
      </vt:variant>
      <vt:variant>
        <vt:i4>8061027</vt:i4>
      </vt:variant>
      <vt:variant>
        <vt:i4>3</vt:i4>
      </vt:variant>
      <vt:variant>
        <vt:i4>0</vt:i4>
      </vt:variant>
      <vt:variant>
        <vt:i4>5</vt:i4>
      </vt:variant>
      <vt:variant>
        <vt:lpwstr>http://www.sgo.cz/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mailto:sgo@sgo.cz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SLOVANSKÉ GYMNÁZIUM OLOMOUC</dc:title>
  <dc:creator>Zdenka Lerchová</dc:creator>
  <cp:lastModifiedBy>Jolana Svobodová</cp:lastModifiedBy>
  <cp:revision>2</cp:revision>
  <cp:lastPrinted>2023-05-09T07:29:00Z</cp:lastPrinted>
  <dcterms:created xsi:type="dcterms:W3CDTF">2023-10-03T06:03:00Z</dcterms:created>
  <dcterms:modified xsi:type="dcterms:W3CDTF">2023-10-03T06:03:00Z</dcterms:modified>
</cp:coreProperties>
</file>