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B2" w:rsidRDefault="00DF0E3B" w:rsidP="00DF0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59">
        <w:rPr>
          <w:rFonts w:ascii="Times New Roman" w:hAnsi="Times New Roman" w:cs="Times New Roman"/>
          <w:sz w:val="24"/>
          <w:szCs w:val="24"/>
        </w:rPr>
        <w:t xml:space="preserve">Pracovní list </w:t>
      </w:r>
      <w:r w:rsidR="00172EB2">
        <w:rPr>
          <w:rFonts w:ascii="Times New Roman" w:hAnsi="Times New Roman" w:cs="Times New Roman"/>
          <w:b/>
          <w:sz w:val="24"/>
          <w:szCs w:val="24"/>
        </w:rPr>
        <w:t xml:space="preserve">Finanční matematika </w:t>
      </w:r>
    </w:p>
    <w:p w:rsidR="00172EB2" w:rsidRDefault="00172EB2" w:rsidP="00DF0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B8">
        <w:rPr>
          <w:rFonts w:ascii="Times New Roman" w:hAnsi="Times New Roman" w:cs="Times New Roman"/>
          <w:b/>
          <w:sz w:val="24"/>
          <w:szCs w:val="24"/>
        </w:rPr>
        <w:t xml:space="preserve">CENA výrobku, prodej výrobku, </w:t>
      </w:r>
      <w:r w:rsidR="00BB0B78">
        <w:rPr>
          <w:rFonts w:ascii="Times New Roman" w:hAnsi="Times New Roman" w:cs="Times New Roman"/>
          <w:b/>
          <w:sz w:val="24"/>
          <w:szCs w:val="24"/>
        </w:rPr>
        <w:t xml:space="preserve">DPH, </w:t>
      </w:r>
      <w:r w:rsidRPr="00E41BB8">
        <w:rPr>
          <w:rFonts w:ascii="Times New Roman" w:hAnsi="Times New Roman" w:cs="Times New Roman"/>
          <w:b/>
          <w:sz w:val="24"/>
          <w:szCs w:val="24"/>
        </w:rPr>
        <w:t>nákup</w:t>
      </w:r>
      <w:r w:rsidR="007061A4">
        <w:rPr>
          <w:rFonts w:ascii="Times New Roman" w:hAnsi="Times New Roman" w:cs="Times New Roman"/>
          <w:b/>
          <w:sz w:val="24"/>
          <w:szCs w:val="24"/>
        </w:rPr>
        <w:t>.</w:t>
      </w:r>
    </w:p>
    <w:p w:rsidR="007061A4" w:rsidRPr="00E41BB8" w:rsidRDefault="007061A4" w:rsidP="00DF0E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EB2" w:rsidRPr="00E41BB8" w:rsidRDefault="00172EB2" w:rsidP="007061A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41BB8">
        <w:rPr>
          <w:rFonts w:ascii="Times New Roman" w:hAnsi="Times New Roman" w:cs="Times New Roman"/>
          <w:color w:val="000000"/>
          <w:sz w:val="24"/>
          <w:szCs w:val="24"/>
        </w:rPr>
        <w:t>Prodejní cena výrobku je stanovena tak, aby pokryla vynaložené náklady.</w:t>
      </w:r>
    </w:p>
    <w:p w:rsidR="00172EB2" w:rsidRPr="00E41BB8" w:rsidRDefault="00172EB2" w:rsidP="007061A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41BB8">
        <w:rPr>
          <w:rFonts w:ascii="Times New Roman" w:hAnsi="Times New Roman" w:cs="Times New Roman"/>
          <w:color w:val="000000"/>
          <w:sz w:val="24"/>
          <w:szCs w:val="24"/>
        </w:rPr>
        <w:t>Typickými náklady jsou:</w:t>
      </w:r>
    </w:p>
    <w:p w:rsidR="00172EB2" w:rsidRPr="00E41BB8" w:rsidRDefault="00172EB2" w:rsidP="007061A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41BB8">
        <w:rPr>
          <w:rFonts w:ascii="Times New Roman" w:hAnsi="Times New Roman" w:cs="Times New Roman"/>
          <w:color w:val="000000"/>
          <w:sz w:val="24"/>
          <w:szCs w:val="24"/>
        </w:rPr>
        <w:t>a) náklady na materiál,</w:t>
      </w:r>
    </w:p>
    <w:p w:rsidR="00172EB2" w:rsidRPr="00E41BB8" w:rsidRDefault="00172EB2" w:rsidP="007061A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41BB8">
        <w:rPr>
          <w:rFonts w:ascii="Times New Roman" w:hAnsi="Times New Roman" w:cs="Times New Roman"/>
          <w:color w:val="000000"/>
          <w:sz w:val="24"/>
          <w:szCs w:val="24"/>
        </w:rPr>
        <w:t>b) mzdové náklady,</w:t>
      </w:r>
    </w:p>
    <w:p w:rsidR="00172EB2" w:rsidRPr="00E41BB8" w:rsidRDefault="00172EB2" w:rsidP="007061A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41BB8">
        <w:rPr>
          <w:rFonts w:ascii="Times New Roman" w:hAnsi="Times New Roman" w:cs="Times New Roman"/>
          <w:color w:val="000000"/>
          <w:sz w:val="24"/>
          <w:szCs w:val="24"/>
        </w:rPr>
        <w:t>c) náklady na služby poskytované dodavateli – elektřina, opravy atd.,</w:t>
      </w:r>
    </w:p>
    <w:p w:rsidR="00172EB2" w:rsidRPr="00E41BB8" w:rsidRDefault="00172EB2" w:rsidP="007061A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41BB8">
        <w:rPr>
          <w:rFonts w:ascii="Times New Roman" w:hAnsi="Times New Roman" w:cs="Times New Roman"/>
          <w:color w:val="000000"/>
          <w:sz w:val="24"/>
          <w:szCs w:val="24"/>
        </w:rPr>
        <w:t>d) opotřebení majetku – strojů, budov atd.</w:t>
      </w:r>
    </w:p>
    <w:p w:rsidR="00E41BB8" w:rsidRDefault="00172EB2" w:rsidP="007061A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41BB8">
        <w:rPr>
          <w:rFonts w:ascii="Times New Roman" w:hAnsi="Times New Roman" w:cs="Times New Roman"/>
          <w:color w:val="000000"/>
          <w:sz w:val="24"/>
          <w:szCs w:val="24"/>
        </w:rPr>
        <w:t>Cena se stanoví tzv. kalkulací. Při ní podnik zjistí náklady, k nim připočte dostatečnou</w:t>
      </w:r>
      <w:r w:rsidR="00BB4311" w:rsidRPr="00E41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BB8">
        <w:rPr>
          <w:rFonts w:ascii="Times New Roman" w:hAnsi="Times New Roman" w:cs="Times New Roman"/>
          <w:color w:val="000000"/>
          <w:sz w:val="24"/>
          <w:szCs w:val="24"/>
        </w:rPr>
        <w:t>výši zisku a za tuto cenu prodává. Kalkulace se dá provádět různými způsoby, ale princip</w:t>
      </w:r>
      <w:r w:rsidR="00BB4311" w:rsidRPr="00E41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BB8">
        <w:rPr>
          <w:rFonts w:ascii="Times New Roman" w:hAnsi="Times New Roman" w:cs="Times New Roman"/>
          <w:color w:val="000000"/>
          <w:sz w:val="24"/>
          <w:szCs w:val="24"/>
        </w:rPr>
        <w:t>je vždy stejný:</w:t>
      </w:r>
    </w:p>
    <w:p w:rsidR="00172EB2" w:rsidRPr="00E41BB8" w:rsidRDefault="00172EB2" w:rsidP="007061A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1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= náklady + zisk.</w:t>
      </w:r>
    </w:p>
    <w:p w:rsidR="00172EB2" w:rsidRPr="00E41BB8" w:rsidRDefault="00172EB2" w:rsidP="007061A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41BB8">
        <w:rPr>
          <w:rFonts w:ascii="Times New Roman" w:hAnsi="Times New Roman" w:cs="Times New Roman"/>
          <w:color w:val="000000"/>
          <w:sz w:val="24"/>
          <w:szCs w:val="24"/>
        </w:rPr>
        <w:t>K prodejní ceně se často připočítává daň z přidané hodnoty (DPH), která má u nás dvě</w:t>
      </w:r>
      <w:r w:rsidR="00BB4311" w:rsidRPr="00E41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BB8">
        <w:rPr>
          <w:rFonts w:ascii="Times New Roman" w:hAnsi="Times New Roman" w:cs="Times New Roman"/>
          <w:color w:val="000000"/>
          <w:sz w:val="24"/>
          <w:szCs w:val="24"/>
        </w:rPr>
        <w:t>sazby:</w:t>
      </w:r>
    </w:p>
    <w:p w:rsidR="00172EB2" w:rsidRPr="00E41BB8" w:rsidRDefault="00BB4311" w:rsidP="007061A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41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horní sazba</w:t>
      </w:r>
      <w:r w:rsidR="00172EB2" w:rsidRPr="00E41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2EB2" w:rsidRPr="00E41BB8">
        <w:rPr>
          <w:rFonts w:ascii="Times New Roman" w:hAnsi="Times New Roman" w:cs="Times New Roman"/>
          <w:color w:val="000000"/>
          <w:sz w:val="24"/>
          <w:szCs w:val="24"/>
        </w:rPr>
        <w:t>– používá se pro většinu výrobků a služeb,</w:t>
      </w:r>
    </w:p>
    <w:p w:rsidR="00BB4311" w:rsidRPr="00E41BB8" w:rsidRDefault="00BB4311" w:rsidP="007061A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41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dolní sazba</w:t>
      </w:r>
      <w:r w:rsidR="00172EB2" w:rsidRPr="00E41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2EB2" w:rsidRPr="00E41BB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41BB8">
        <w:rPr>
          <w:rFonts w:ascii="Times New Roman" w:hAnsi="Times New Roman" w:cs="Times New Roman"/>
          <w:color w:val="000000"/>
          <w:sz w:val="24"/>
          <w:szCs w:val="24"/>
        </w:rPr>
        <w:t xml:space="preserve">se vztahuje například na potraviny, léky, časopisy, knihy a některé </w:t>
      </w:r>
      <w:r w:rsidR="00E41BB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E41BB8">
        <w:rPr>
          <w:rFonts w:ascii="Times New Roman" w:hAnsi="Times New Roman" w:cs="Times New Roman"/>
          <w:color w:val="000000"/>
          <w:sz w:val="24"/>
          <w:szCs w:val="24"/>
        </w:rPr>
        <w:t>ákonem</w:t>
      </w:r>
      <w:r w:rsidR="00E41BB8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Pr="00E41BB8">
        <w:rPr>
          <w:rFonts w:ascii="Times New Roman" w:hAnsi="Times New Roman" w:cs="Times New Roman"/>
          <w:color w:val="000000"/>
          <w:sz w:val="24"/>
          <w:szCs w:val="24"/>
        </w:rPr>
        <w:t xml:space="preserve">ymezené služby (například opravy zdravotnických prostředků, ubytovací služby, úklidové práce </w:t>
      </w:r>
      <w:r w:rsidR="00E41BB8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A843B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41BB8">
        <w:rPr>
          <w:rFonts w:ascii="Times New Roman" w:hAnsi="Times New Roman" w:cs="Times New Roman"/>
          <w:color w:val="000000"/>
          <w:sz w:val="24"/>
          <w:szCs w:val="24"/>
        </w:rPr>
        <w:t>omácnostech, kulturní a sportovní činnosti, péči o děti, seniory a zdravotně postižené).</w:t>
      </w:r>
    </w:p>
    <w:p w:rsidR="00E41BB8" w:rsidRDefault="00172EB2" w:rsidP="007061A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41BB8">
        <w:rPr>
          <w:rFonts w:ascii="Times New Roman" w:hAnsi="Times New Roman" w:cs="Times New Roman"/>
          <w:color w:val="000000"/>
          <w:sz w:val="24"/>
          <w:szCs w:val="24"/>
        </w:rPr>
        <w:t>V roce 20</w:t>
      </w:r>
      <w:r w:rsidR="00BB4311" w:rsidRPr="00E41BB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E41BB8">
        <w:rPr>
          <w:rFonts w:ascii="Times New Roman" w:hAnsi="Times New Roman" w:cs="Times New Roman"/>
          <w:color w:val="000000"/>
          <w:sz w:val="24"/>
          <w:szCs w:val="24"/>
        </w:rPr>
        <w:t xml:space="preserve"> čin</w:t>
      </w:r>
      <w:r w:rsidR="00BB4311" w:rsidRPr="00E41BB8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E41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4311" w:rsidRPr="00E41BB8">
        <w:rPr>
          <w:rFonts w:ascii="Times New Roman" w:hAnsi="Times New Roman" w:cs="Times New Roman"/>
          <w:b/>
          <w:color w:val="000000"/>
          <w:sz w:val="24"/>
          <w:szCs w:val="24"/>
        </w:rPr>
        <w:t>horní</w:t>
      </w:r>
      <w:r w:rsidRPr="00E41B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sazba </w:t>
      </w:r>
      <w:r w:rsidR="00BB4311" w:rsidRPr="00E41BB8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E41B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%, </w:t>
      </w:r>
      <w:r w:rsidR="00BB4311" w:rsidRPr="00E41BB8">
        <w:rPr>
          <w:rFonts w:ascii="Times New Roman" w:hAnsi="Times New Roman" w:cs="Times New Roman"/>
          <w:b/>
          <w:color w:val="000000"/>
          <w:sz w:val="24"/>
          <w:szCs w:val="24"/>
        </w:rPr>
        <w:t>dolní</w:t>
      </w:r>
      <w:r w:rsidRPr="00E41B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4311" w:rsidRPr="00E41BB8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E41B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%</w:t>
      </w:r>
      <w:r w:rsidRPr="00E41B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2EB2" w:rsidRPr="00E41BB8" w:rsidRDefault="00172EB2" w:rsidP="007061A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41BB8">
        <w:rPr>
          <w:rFonts w:ascii="Times New Roman" w:hAnsi="Times New Roman" w:cs="Times New Roman"/>
          <w:color w:val="000000"/>
          <w:sz w:val="24"/>
          <w:szCs w:val="24"/>
        </w:rPr>
        <w:t>Daň z</w:t>
      </w:r>
      <w:r w:rsidR="00BB4311" w:rsidRPr="00E41BB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BB8">
        <w:rPr>
          <w:rFonts w:ascii="Times New Roman" w:hAnsi="Times New Roman" w:cs="Times New Roman"/>
          <w:color w:val="000000"/>
          <w:sz w:val="24"/>
          <w:szCs w:val="24"/>
        </w:rPr>
        <w:t>přidané</w:t>
      </w:r>
      <w:r w:rsidR="00BB4311" w:rsidRPr="00E41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BB8">
        <w:rPr>
          <w:rFonts w:ascii="Times New Roman" w:hAnsi="Times New Roman" w:cs="Times New Roman"/>
          <w:color w:val="000000"/>
          <w:sz w:val="24"/>
          <w:szCs w:val="24"/>
        </w:rPr>
        <w:t>hodnoty tak platíme téměř vždy, když něco kupujeme. DPH zvyšuje cenu zboží.</w:t>
      </w:r>
    </w:p>
    <w:p w:rsidR="00172EB2" w:rsidRDefault="00172EB2" w:rsidP="007061A4">
      <w:pPr>
        <w:autoSpaceDE w:val="0"/>
        <w:autoSpaceDN w:val="0"/>
        <w:adjustRightInd w:val="0"/>
        <w:spacing w:line="240" w:lineRule="auto"/>
        <w:ind w:left="284"/>
        <w:rPr>
          <w:rFonts w:ascii="DynaGroteskRCE" w:hAnsi="DynaGroteskRCE" w:cs="DynaGroteskRCE"/>
          <w:color w:val="000000"/>
          <w:sz w:val="20"/>
          <w:szCs w:val="20"/>
        </w:rPr>
      </w:pPr>
    </w:p>
    <w:p w:rsidR="00172EB2" w:rsidRDefault="00172EB2" w:rsidP="00172EB2">
      <w:pPr>
        <w:autoSpaceDE w:val="0"/>
        <w:autoSpaceDN w:val="0"/>
        <w:adjustRightInd w:val="0"/>
        <w:spacing w:line="240" w:lineRule="auto"/>
        <w:rPr>
          <w:rFonts w:ascii="DynaGroteskRCE" w:hAnsi="DynaGroteskRCE" w:cs="DynaGroteskRCE"/>
          <w:color w:val="000000"/>
          <w:sz w:val="20"/>
          <w:szCs w:val="20"/>
        </w:rPr>
      </w:pPr>
    </w:p>
    <w:p w:rsidR="0096349F" w:rsidRPr="00172159" w:rsidRDefault="0096349F" w:rsidP="00E7732A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843BA" w:rsidRPr="00A843BA" w:rsidRDefault="00D54764" w:rsidP="00B7498B">
      <w:pPr>
        <w:pStyle w:val="Odstavecseseznamem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Pan</w:t>
      </w:r>
      <w:r w:rsidR="007061A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Veselá je švadlena</w:t>
      </w:r>
      <w:r w:rsidR="00A84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ušití šatů vynaložila tyto náklady: materiál (látka, nitě, knoflíky) </w:t>
      </w:r>
      <w:r w:rsidR="00977710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84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Kč, mzda </w:t>
      </w:r>
      <w:r w:rsidR="00977710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A843BA">
        <w:rPr>
          <w:rFonts w:ascii="Times New Roman" w:eastAsia="Times New Roman" w:hAnsi="Times New Roman" w:cs="Times New Roman"/>
          <w:sz w:val="24"/>
          <w:szCs w:val="24"/>
          <w:lang w:eastAsia="cs-CZ"/>
        </w:rPr>
        <w:t>00 Kč, opotřebení šicího stroje a spotřeba energie 130 Kč. Vypočtěte:</w:t>
      </w:r>
    </w:p>
    <w:p w:rsidR="00A843BA" w:rsidRDefault="00A843BA" w:rsidP="00A843BA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celkové náklady na zhotovení šatů</w:t>
      </w:r>
    </w:p>
    <w:p w:rsidR="00A843BA" w:rsidRDefault="00A843BA" w:rsidP="00A843BA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cenu šatů bez DPH, pokud by chtěla</w:t>
      </w:r>
      <w:r w:rsidR="009777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</w:t>
      </w:r>
      <w:r w:rsidR="007061A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9777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Veselá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dosáhnout zisku 30%</w:t>
      </w:r>
    </w:p>
    <w:p w:rsidR="00B7498B" w:rsidRPr="00172159" w:rsidRDefault="00A843BA" w:rsidP="00A843BA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cenu šatů včetně DPH, činí-li sazba daně 21%</w:t>
      </w:r>
      <w:r w:rsidR="00D54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7498B" w:rsidRPr="00172159" w:rsidRDefault="00B7498B" w:rsidP="00B7498B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 w:rsidRPr="001721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21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21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21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A4660" w:rsidRPr="00BB0B78" w:rsidRDefault="00C80A5F" w:rsidP="008A466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0B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kola v obchodě je 11 300 Kč včetně DPH, které činí 21%. Jaká je cena kola bez DPH?</w:t>
      </w:r>
    </w:p>
    <w:p w:rsidR="008A4660" w:rsidRDefault="008A4660" w:rsidP="008A46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2159" w:rsidRPr="00A1612F" w:rsidRDefault="009A73D8" w:rsidP="00172159">
      <w:pPr>
        <w:numPr>
          <w:ilvl w:val="0"/>
          <w:numId w:val="12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431165</wp:posOffset>
            </wp:positionV>
            <wp:extent cx="1143000" cy="781050"/>
            <wp:effectExtent l="19050" t="0" r="0" b="0"/>
            <wp:wrapNone/>
            <wp:docPr id="4" name="obrázek 73" descr="http://upload.wikimedia.org/wikipedia/commons/thumb/f/ff/Monitor_Wide_Screen.svg/120px-Monitor_Wide_Scre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upload.wikimedia.org/wikipedia/commons/thumb/f/ff/Monitor_Wide_Screen.svg/120px-Monitor_Wide_Scree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660" w:rsidRPr="00A1612F">
        <w:rPr>
          <w:rFonts w:ascii="Times New Roman" w:hAnsi="Times New Roman" w:cs="Times New Roman"/>
          <w:sz w:val="24"/>
          <w:szCs w:val="24"/>
        </w:rPr>
        <w:t xml:space="preserve">Pani Pokorná potřebovala opravit vodovodní potrubí. Instalatér, který </w:t>
      </w:r>
      <w:proofErr w:type="gramStart"/>
      <w:r w:rsidR="008A4660" w:rsidRPr="00A1612F">
        <w:rPr>
          <w:rFonts w:ascii="Times New Roman" w:hAnsi="Times New Roman" w:cs="Times New Roman"/>
          <w:sz w:val="24"/>
          <w:szCs w:val="24"/>
        </w:rPr>
        <w:t>provedl</w:t>
      </w:r>
      <w:proofErr w:type="gramEnd"/>
      <w:r w:rsidR="008A4660" w:rsidRPr="00A1612F">
        <w:rPr>
          <w:rFonts w:ascii="Times New Roman" w:hAnsi="Times New Roman" w:cs="Times New Roman"/>
          <w:sz w:val="24"/>
          <w:szCs w:val="24"/>
        </w:rPr>
        <w:t xml:space="preserve"> opravu si </w:t>
      </w:r>
      <w:proofErr w:type="gramStart"/>
      <w:r w:rsidR="0016207E">
        <w:rPr>
          <w:rFonts w:ascii="Times New Roman" w:hAnsi="Times New Roman" w:cs="Times New Roman"/>
          <w:sz w:val="24"/>
          <w:szCs w:val="24"/>
        </w:rPr>
        <w:t>vy</w:t>
      </w:r>
      <w:r w:rsidR="008A4660" w:rsidRPr="00A1612F">
        <w:rPr>
          <w:rFonts w:ascii="Times New Roman" w:hAnsi="Times New Roman" w:cs="Times New Roman"/>
          <w:sz w:val="24"/>
          <w:szCs w:val="24"/>
        </w:rPr>
        <w:t>účtoval</w:t>
      </w:r>
      <w:proofErr w:type="gramEnd"/>
      <w:r w:rsidR="008A4660" w:rsidRPr="00A1612F">
        <w:rPr>
          <w:rFonts w:ascii="Times New Roman" w:hAnsi="Times New Roman" w:cs="Times New Roman"/>
          <w:sz w:val="24"/>
          <w:szCs w:val="24"/>
        </w:rPr>
        <w:t xml:space="preserve"> následující výdaje: materiál 380 Kč, </w:t>
      </w:r>
      <w:r w:rsidR="0016207E">
        <w:rPr>
          <w:rFonts w:ascii="Times New Roman" w:hAnsi="Times New Roman" w:cs="Times New Roman"/>
          <w:sz w:val="24"/>
          <w:szCs w:val="24"/>
        </w:rPr>
        <w:t xml:space="preserve">doprava 150 Kč, mzda 400 Kč, </w:t>
      </w:r>
      <w:r w:rsidR="0016207E" w:rsidRPr="00A1612F">
        <w:rPr>
          <w:rFonts w:ascii="Times New Roman" w:hAnsi="Times New Roman" w:cs="Times New Roman"/>
          <w:sz w:val="24"/>
          <w:szCs w:val="24"/>
        </w:rPr>
        <w:t>DPH 1</w:t>
      </w:r>
      <w:r w:rsidR="0016207E">
        <w:rPr>
          <w:rFonts w:ascii="Times New Roman" w:hAnsi="Times New Roman" w:cs="Times New Roman"/>
          <w:sz w:val="24"/>
          <w:szCs w:val="24"/>
        </w:rPr>
        <w:t>5</w:t>
      </w:r>
      <w:r w:rsidR="0016207E" w:rsidRPr="00A1612F">
        <w:rPr>
          <w:rFonts w:ascii="Times New Roman" w:hAnsi="Times New Roman" w:cs="Times New Roman"/>
          <w:sz w:val="24"/>
          <w:szCs w:val="24"/>
        </w:rPr>
        <w:t>%</w:t>
      </w:r>
      <w:r w:rsidR="00977710">
        <w:rPr>
          <w:rFonts w:ascii="Times New Roman" w:hAnsi="Times New Roman" w:cs="Times New Roman"/>
          <w:sz w:val="24"/>
          <w:szCs w:val="24"/>
        </w:rPr>
        <w:t>.</w:t>
      </w:r>
      <w:r w:rsidR="00A1612F">
        <w:rPr>
          <w:rFonts w:ascii="Times New Roman" w:hAnsi="Times New Roman" w:cs="Times New Roman"/>
          <w:sz w:val="24"/>
          <w:szCs w:val="24"/>
        </w:rPr>
        <w:t xml:space="preserve"> </w:t>
      </w:r>
      <w:r w:rsidR="008A4660" w:rsidRPr="00A1612F">
        <w:rPr>
          <w:rFonts w:ascii="Times New Roman" w:hAnsi="Times New Roman" w:cs="Times New Roman"/>
          <w:sz w:val="24"/>
          <w:szCs w:val="24"/>
        </w:rPr>
        <w:t xml:space="preserve">Kolik Kč </w:t>
      </w:r>
      <w:r w:rsidR="0016207E">
        <w:rPr>
          <w:rFonts w:ascii="Times New Roman" w:hAnsi="Times New Roman" w:cs="Times New Roman"/>
          <w:sz w:val="24"/>
          <w:szCs w:val="24"/>
        </w:rPr>
        <w:t xml:space="preserve">celkem </w:t>
      </w:r>
      <w:r w:rsidR="008A4660" w:rsidRPr="00A1612F">
        <w:rPr>
          <w:rFonts w:ascii="Times New Roman" w:hAnsi="Times New Roman" w:cs="Times New Roman"/>
          <w:sz w:val="24"/>
          <w:szCs w:val="24"/>
        </w:rPr>
        <w:t>zaplatila pan</w:t>
      </w:r>
      <w:r w:rsidR="007061A4">
        <w:rPr>
          <w:rFonts w:ascii="Times New Roman" w:hAnsi="Times New Roman" w:cs="Times New Roman"/>
          <w:sz w:val="24"/>
          <w:szCs w:val="24"/>
        </w:rPr>
        <w:t>i</w:t>
      </w:r>
      <w:r w:rsidR="008A4660" w:rsidRPr="00A1612F">
        <w:rPr>
          <w:rFonts w:ascii="Times New Roman" w:hAnsi="Times New Roman" w:cs="Times New Roman"/>
          <w:sz w:val="24"/>
          <w:szCs w:val="24"/>
        </w:rPr>
        <w:t xml:space="preserve"> Pokorná</w:t>
      </w:r>
      <w:r w:rsidR="0016207E">
        <w:rPr>
          <w:rFonts w:ascii="Times New Roman" w:hAnsi="Times New Roman" w:cs="Times New Roman"/>
          <w:sz w:val="24"/>
          <w:szCs w:val="24"/>
        </w:rPr>
        <w:t xml:space="preserve"> za opravu vodovodního potrubí</w:t>
      </w:r>
      <w:r w:rsidR="0016207E" w:rsidRPr="00A1612F">
        <w:rPr>
          <w:rFonts w:ascii="Times New Roman" w:hAnsi="Times New Roman" w:cs="Times New Roman"/>
          <w:sz w:val="24"/>
          <w:szCs w:val="24"/>
        </w:rPr>
        <w:t>?</w:t>
      </w:r>
      <w:r w:rsidR="008A4660" w:rsidRPr="00A161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A4660" w:rsidRDefault="008A4660" w:rsidP="008A46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07E" w:rsidRDefault="009A73D8" w:rsidP="00B7498B">
      <w:pPr>
        <w:pStyle w:val="Odstavecseseznamem"/>
        <w:numPr>
          <w:ilvl w:val="0"/>
          <w:numId w:val="12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4131945</wp:posOffset>
            </wp:positionH>
            <wp:positionV relativeFrom="paragraph">
              <wp:posOffset>15875</wp:posOffset>
            </wp:positionV>
            <wp:extent cx="2800350" cy="1362075"/>
            <wp:effectExtent l="19050" t="0" r="0" b="0"/>
            <wp:wrapTight wrapText="bothSides">
              <wp:wrapPolygon edited="0">
                <wp:start x="-147" y="0"/>
                <wp:lineTo x="-147" y="21449"/>
                <wp:lineTo x="21600" y="21449"/>
                <wp:lineTo x="21600" y="0"/>
                <wp:lineTo x="-147" y="0"/>
              </wp:wrapPolygon>
            </wp:wrapTight>
            <wp:docPr id="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C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akčním letáku bylo uvedeno:</w:t>
      </w:r>
      <w:r w:rsidR="00B72221" w:rsidRPr="00B722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873C9F" w:rsidRDefault="00873C9F" w:rsidP="0016207E">
      <w:pPr>
        <w:pStyle w:val="Odstavecseseznamem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AKCE! Televizor zlevněn o 20%. Nová cena 12 500 Kč. Cena před slevou 13 800 Kč. </w:t>
      </w:r>
    </w:p>
    <w:p w:rsidR="00873C9F" w:rsidRDefault="00873C9F" w:rsidP="00873C9F">
      <w:pPr>
        <w:pStyle w:val="Odstavecseseznamem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</w:t>
      </w:r>
      <w:r w:rsidR="00C927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můžeme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této </w:t>
      </w:r>
      <w:r w:rsidR="00BB0B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slevě</w:t>
      </w:r>
      <w:r w:rsidR="00BB0B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věřit?</w:t>
      </w:r>
    </w:p>
    <w:p w:rsidR="00873C9F" w:rsidRDefault="00873C9F" w:rsidP="00C92712">
      <w:pPr>
        <w:pStyle w:val="Odstavecseseznamem"/>
        <w:spacing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jaká by musela být cena televizoru před slevou, aby byly údaje pravdivé?</w:t>
      </w:r>
    </w:p>
    <w:p w:rsidR="007329D8" w:rsidRDefault="00873C9F" w:rsidP="00873C9F">
      <w:pPr>
        <w:pStyle w:val="Odstavecseseznamem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</w:t>
      </w:r>
      <w:r w:rsidR="00C927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jaká je skutečná</w:t>
      </w:r>
      <w:r w:rsidR="001620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sleva televizoru</w:t>
      </w:r>
      <w:r w:rsidR="009777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procentech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</w:t>
      </w:r>
    </w:p>
    <w:p w:rsidR="007329D8" w:rsidRDefault="007329D8" w:rsidP="00873C9F">
      <w:pPr>
        <w:pStyle w:val="Odstavecseseznamem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29D8" w:rsidRDefault="007329D8" w:rsidP="00873C9F">
      <w:pPr>
        <w:pStyle w:val="Odstavecseseznamem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29D8" w:rsidRDefault="007329D8" w:rsidP="00873C9F">
      <w:pPr>
        <w:pStyle w:val="Odstavecseseznamem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7498B" w:rsidRPr="00172159" w:rsidRDefault="007329D8" w:rsidP="007061A4">
      <w:pPr>
        <w:pStyle w:val="Odstavecseseznamem"/>
        <w:spacing w:after="20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7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Inflace </w:t>
      </w:r>
      <w:r w:rsidRPr="0097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znamená všeobecný růst cen, tedy růst tzv. cenové hladiny. </w:t>
      </w:r>
      <w:r w:rsidR="00977710" w:rsidRPr="009777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Ekvivalentně lze inflaci definovat jako snížení</w:t>
      </w:r>
      <w:r w:rsidR="00977710" w:rsidRPr="0097771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Kupní síla" w:history="1">
        <w:r w:rsidR="00977710" w:rsidRPr="009777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kupní síly</w:t>
        </w:r>
      </w:hyperlink>
      <w:r w:rsidR="00977710" w:rsidRPr="0097771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1" w:tooltip="Peníze" w:history="1">
        <w:r w:rsidR="00977710" w:rsidRPr="009777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peněz</w:t>
        </w:r>
      </w:hyperlink>
      <w:r w:rsidR="0097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za stejnou finanční částku koupíme méně </w:t>
      </w:r>
      <w:proofErr w:type="gramStart"/>
      <w:r w:rsidR="00977710">
        <w:rPr>
          <w:rFonts w:ascii="Times New Roman" w:hAnsi="Times New Roman" w:cs="Times New Roman"/>
          <w:color w:val="000000" w:themeColor="text1"/>
          <w:sz w:val="24"/>
          <w:szCs w:val="24"/>
        </w:rPr>
        <w:t>zboží)</w:t>
      </w:r>
      <w:r w:rsidR="00977710" w:rsidRPr="009777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77710">
        <w:rPr>
          <w:rFonts w:ascii="Times New Roman" w:hAnsi="Times New Roman" w:cs="Times New Roman"/>
          <w:color w:val="000000"/>
          <w:sz w:val="24"/>
          <w:szCs w:val="24"/>
        </w:rPr>
        <w:t>Jestliže</w:t>
      </w:r>
      <w:proofErr w:type="gramEnd"/>
      <w:r w:rsidRPr="00977710">
        <w:rPr>
          <w:rFonts w:ascii="Times New Roman" w:hAnsi="Times New Roman" w:cs="Times New Roman"/>
          <w:color w:val="000000"/>
          <w:sz w:val="24"/>
          <w:szCs w:val="24"/>
        </w:rPr>
        <w:t xml:space="preserve"> se dočteme</w:t>
      </w:r>
      <w:r w:rsidR="00977710" w:rsidRPr="00977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7710">
        <w:rPr>
          <w:rFonts w:ascii="Times New Roman" w:hAnsi="Times New Roman" w:cs="Times New Roman"/>
          <w:color w:val="000000"/>
          <w:sz w:val="24"/>
          <w:szCs w:val="24"/>
        </w:rPr>
        <w:t>v novinách, že míra inflace za předchozí rok činila 3 %, znamená to, že všechny ceny</w:t>
      </w:r>
      <w:r w:rsidR="00977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7710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977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průměru vzrostly o 3 %. Jinak řečeno, to, co v loňském roce stálo 100 Kč, stojí v</w:t>
      </w:r>
      <w:r w:rsidR="00977710" w:rsidRPr="009777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7710">
        <w:rPr>
          <w:rFonts w:ascii="Times New Roman" w:hAnsi="Times New Roman" w:cs="Times New Roman"/>
          <w:color w:val="000000"/>
          <w:sz w:val="24"/>
          <w:szCs w:val="24"/>
        </w:rPr>
        <w:t>letošním</w:t>
      </w:r>
      <w:r w:rsidR="00977710" w:rsidRPr="00977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7710">
        <w:rPr>
          <w:rFonts w:ascii="Times New Roman" w:hAnsi="Times New Roman" w:cs="Times New Roman"/>
          <w:color w:val="000000"/>
          <w:sz w:val="24"/>
          <w:szCs w:val="24"/>
        </w:rPr>
        <w:t>roce 103 Kč.</w:t>
      </w:r>
      <w:r w:rsidR="00B7498B" w:rsidRPr="001721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7329D8" w:rsidRDefault="007329D8" w:rsidP="00B7498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29D8" w:rsidRPr="00172159" w:rsidRDefault="007329D8" w:rsidP="00B7498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77710" w:rsidRDefault="00977710" w:rsidP="00977710">
      <w:pPr>
        <w:pStyle w:val="Odstavecseseznamem"/>
        <w:numPr>
          <w:ilvl w:val="0"/>
          <w:numId w:val="12"/>
        </w:num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prosinci roku 2012 stál chleba 28 Kč. Kolik Kč stál stejný chleba v prosinci 2011, jestliže míra inflace v roce 2012 činila 3,3% a zvýšení ceny chleba kopírovalo míru inflace?</w:t>
      </w:r>
    </w:p>
    <w:p w:rsidR="00977710" w:rsidRDefault="00977710" w:rsidP="00977710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77710" w:rsidRDefault="00977710" w:rsidP="00977710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7498B" w:rsidRPr="00172159" w:rsidRDefault="00B7498B" w:rsidP="00B7498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7498B" w:rsidRPr="00172159" w:rsidRDefault="00B7498B" w:rsidP="00B7498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A1839" w:rsidRPr="00372110" w:rsidRDefault="00BA1839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564C4" w:rsidRPr="00372110" w:rsidRDefault="00A564C4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564C4" w:rsidRDefault="00A564C4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564C4" w:rsidRDefault="00A564C4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564C4" w:rsidRDefault="00A564C4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564C4" w:rsidRDefault="00A564C4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07D57" w:rsidRDefault="00A07D57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07D57" w:rsidRDefault="00A07D57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07D57" w:rsidRDefault="00A07D57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07D57" w:rsidRDefault="00A07D57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07D57" w:rsidRDefault="00A07D57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07D57" w:rsidRDefault="00A07D57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07D57" w:rsidRDefault="00A07D57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07D57" w:rsidRDefault="00A07D57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07D57" w:rsidRDefault="00A07D57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0A5271" w:rsidRDefault="000A5271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BD1270" w:rsidRDefault="00BD1270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07D57" w:rsidRDefault="00A07D57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BD1270" w:rsidRDefault="00BD1270" w:rsidP="00D313B2">
      <w:pPr>
        <w:rPr>
          <w:rFonts w:ascii="Times New Roman" w:hAnsi="Times New Roman"/>
          <w:sz w:val="24"/>
          <w:szCs w:val="24"/>
        </w:rPr>
      </w:pPr>
    </w:p>
    <w:p w:rsidR="00BD1270" w:rsidRDefault="00BD1270" w:rsidP="00D313B2">
      <w:pPr>
        <w:rPr>
          <w:rFonts w:ascii="Times New Roman" w:hAnsi="Times New Roman"/>
          <w:sz w:val="24"/>
          <w:szCs w:val="24"/>
        </w:rPr>
      </w:pPr>
    </w:p>
    <w:p w:rsidR="00BD1270" w:rsidRDefault="00BD1270" w:rsidP="00D313B2">
      <w:pPr>
        <w:rPr>
          <w:rFonts w:ascii="Times New Roman" w:hAnsi="Times New Roman"/>
          <w:sz w:val="24"/>
          <w:szCs w:val="24"/>
        </w:rPr>
      </w:pPr>
    </w:p>
    <w:p w:rsidR="00BD1270" w:rsidRDefault="00BD1270" w:rsidP="00D313B2">
      <w:pPr>
        <w:rPr>
          <w:rFonts w:ascii="Times New Roman" w:hAnsi="Times New Roman"/>
          <w:sz w:val="24"/>
          <w:szCs w:val="24"/>
        </w:rPr>
      </w:pPr>
    </w:p>
    <w:p w:rsidR="00BD1270" w:rsidRDefault="00BD1270" w:rsidP="00D313B2">
      <w:pPr>
        <w:rPr>
          <w:rFonts w:ascii="Times New Roman" w:hAnsi="Times New Roman"/>
          <w:sz w:val="24"/>
          <w:szCs w:val="24"/>
        </w:rPr>
      </w:pPr>
    </w:p>
    <w:p w:rsidR="00BD1270" w:rsidRDefault="00BD1270" w:rsidP="00D313B2">
      <w:pPr>
        <w:rPr>
          <w:rFonts w:ascii="Times New Roman" w:hAnsi="Times New Roman"/>
          <w:sz w:val="24"/>
          <w:szCs w:val="24"/>
        </w:rPr>
      </w:pPr>
    </w:p>
    <w:p w:rsidR="00D56F7C" w:rsidRDefault="00D56F7C" w:rsidP="00BD1270">
      <w:pPr>
        <w:ind w:left="0"/>
        <w:rPr>
          <w:rFonts w:ascii="Times New Roman" w:hAnsi="Times New Roman"/>
          <w:sz w:val="24"/>
          <w:szCs w:val="24"/>
        </w:rPr>
      </w:pPr>
    </w:p>
    <w:p w:rsidR="00D56F7C" w:rsidRDefault="00D56F7C" w:rsidP="00BD1270">
      <w:pPr>
        <w:ind w:left="0"/>
        <w:rPr>
          <w:rFonts w:ascii="Times New Roman" w:hAnsi="Times New Roman"/>
          <w:sz w:val="24"/>
          <w:szCs w:val="24"/>
        </w:rPr>
      </w:pPr>
    </w:p>
    <w:p w:rsidR="00D56F7C" w:rsidRDefault="00D56F7C" w:rsidP="00BD1270">
      <w:pPr>
        <w:ind w:left="0"/>
        <w:rPr>
          <w:rFonts w:ascii="Times New Roman" w:hAnsi="Times New Roman"/>
          <w:sz w:val="24"/>
          <w:szCs w:val="24"/>
        </w:rPr>
      </w:pPr>
    </w:p>
    <w:p w:rsidR="00D56F7C" w:rsidRDefault="00D56F7C" w:rsidP="00BD1270">
      <w:pPr>
        <w:ind w:left="0"/>
        <w:rPr>
          <w:rFonts w:ascii="Times New Roman" w:hAnsi="Times New Roman"/>
          <w:sz w:val="24"/>
          <w:szCs w:val="24"/>
        </w:rPr>
      </w:pPr>
    </w:p>
    <w:p w:rsidR="00D56F7C" w:rsidRDefault="00D56F7C" w:rsidP="00BD1270">
      <w:pPr>
        <w:ind w:left="0"/>
        <w:rPr>
          <w:rFonts w:ascii="Times New Roman" w:hAnsi="Times New Roman"/>
          <w:sz w:val="24"/>
          <w:szCs w:val="24"/>
        </w:rPr>
      </w:pPr>
    </w:p>
    <w:p w:rsidR="00D56F7C" w:rsidRDefault="00D56F7C" w:rsidP="00BD1270">
      <w:pPr>
        <w:ind w:left="0"/>
        <w:rPr>
          <w:rFonts w:ascii="Times New Roman" w:hAnsi="Times New Roman"/>
          <w:sz w:val="24"/>
          <w:szCs w:val="24"/>
        </w:rPr>
      </w:pPr>
    </w:p>
    <w:p w:rsidR="00D56F7C" w:rsidRDefault="00D56F7C" w:rsidP="00BD1270">
      <w:pPr>
        <w:ind w:left="0"/>
        <w:rPr>
          <w:rFonts w:ascii="Times New Roman" w:hAnsi="Times New Roman"/>
          <w:sz w:val="24"/>
          <w:szCs w:val="24"/>
        </w:rPr>
      </w:pPr>
    </w:p>
    <w:p w:rsidR="00D56F7C" w:rsidRDefault="00D56F7C" w:rsidP="00BD1270">
      <w:pPr>
        <w:ind w:left="0"/>
        <w:rPr>
          <w:rFonts w:ascii="Times New Roman" w:hAnsi="Times New Roman"/>
          <w:sz w:val="24"/>
          <w:szCs w:val="24"/>
        </w:rPr>
      </w:pPr>
    </w:p>
    <w:p w:rsidR="00D313B2" w:rsidRDefault="00D313B2" w:rsidP="00BD1270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Řešení:</w:t>
      </w:r>
    </w:p>
    <w:p w:rsidR="00AA7DC2" w:rsidRDefault="00AA7DC2" w:rsidP="00D313B2">
      <w:pPr>
        <w:rPr>
          <w:rFonts w:ascii="Times New Roman" w:hAnsi="Times New Roman"/>
          <w:sz w:val="24"/>
          <w:szCs w:val="24"/>
        </w:rPr>
      </w:pPr>
    </w:p>
    <w:p w:rsidR="00BD1270" w:rsidRPr="00A843BA" w:rsidRDefault="00D313B2" w:rsidP="00BD1270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E7957">
        <w:rPr>
          <w:rFonts w:ascii="Times New Roman" w:hAnsi="Times New Roman"/>
          <w:sz w:val="24"/>
          <w:szCs w:val="24"/>
        </w:rPr>
        <w:t xml:space="preserve">1. </w:t>
      </w:r>
      <w:r w:rsidR="00BD1270">
        <w:rPr>
          <w:rFonts w:ascii="Times New Roman" w:eastAsia="Times New Roman" w:hAnsi="Times New Roman" w:cs="Times New Roman"/>
          <w:sz w:val="24"/>
          <w:szCs w:val="24"/>
          <w:lang w:eastAsia="cs-CZ"/>
        </w:rPr>
        <w:t>Pan</w:t>
      </w:r>
      <w:r w:rsidR="007061A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BD12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Veselá je švadlena. Na ušití šatů vynaložila tyto náklady: materiál (látka, nitě, knoflíky) 500 Kč, mzda 600 Kč, opotřebení šicího stroje a spotřeba energie 130 Kč. Vypočtěte:</w:t>
      </w:r>
    </w:p>
    <w:p w:rsidR="00BD1270" w:rsidRDefault="00BD1270" w:rsidP="00BD1270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celkové náklady na zhotovení šatů</w:t>
      </w:r>
    </w:p>
    <w:p w:rsidR="00BD1270" w:rsidRDefault="00BD1270" w:rsidP="00BD1270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cenu šatů bez DPH, pokud by chtěla pan</w:t>
      </w:r>
      <w:r w:rsidR="007061A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Veselá dosáhnout zisku 30%</w:t>
      </w:r>
    </w:p>
    <w:p w:rsidR="00BD1270" w:rsidRPr="00172159" w:rsidRDefault="00BD1270" w:rsidP="00BD1270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cenu šatů včetně DPH, činí-li sazba daně 21% </w:t>
      </w:r>
    </w:p>
    <w:p w:rsidR="00BD1270" w:rsidRDefault="00BD1270" w:rsidP="00BD1270">
      <w:pPr>
        <w:ind w:left="360" w:hanging="76"/>
        <w:rPr>
          <w:rFonts w:ascii="Times New Roman" w:eastAsia="Times New Roman" w:hAnsi="Times New Roman"/>
          <w:lang w:eastAsia="cs-CZ"/>
        </w:rPr>
      </w:pPr>
    </w:p>
    <w:p w:rsidR="00BD1270" w:rsidRDefault="00BD1270" w:rsidP="00BD1270">
      <w:pPr>
        <w:ind w:left="360" w:hanging="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(látka, nitě, knoflíky)</w:t>
      </w:r>
      <w:r w:rsidR="007F7EC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</w:t>
      </w:r>
      <w:proofErr w:type="gramStart"/>
      <w:r w:rsidR="007F7ECA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  <w:r w:rsidR="007F7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500 Kč</w:t>
      </w:r>
    </w:p>
    <w:p w:rsidR="00BD1270" w:rsidRDefault="00BD1270" w:rsidP="00BD1270">
      <w:pPr>
        <w:ind w:left="284" w:firstLine="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mzda</w:t>
      </w:r>
      <w:r w:rsidR="007F7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………………………………. </w:t>
      </w:r>
      <w:proofErr w:type="gramStart"/>
      <w:r w:rsidR="007F7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:rsidR="00BD1270" w:rsidRDefault="00BD1270" w:rsidP="00BD127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opotřebení šicího stroje a spotřeba energie 130 Kč.</w:t>
      </w:r>
    </w:p>
    <w:p w:rsidR="00BD1270" w:rsidRDefault="00BD1270" w:rsidP="00BD1270">
      <w:pPr>
        <w:ind w:left="360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a) celkové náklady ………</w:t>
      </w:r>
      <w:proofErr w:type="gramStart"/>
      <w:r>
        <w:rPr>
          <w:rFonts w:ascii="Times New Roman" w:eastAsia="Times New Roman" w:hAnsi="Times New Roman"/>
          <w:lang w:eastAsia="cs-CZ"/>
        </w:rPr>
        <w:t xml:space="preserve">…  x </w:t>
      </w:r>
      <w:r w:rsidR="007F7ECA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Kč</w:t>
      </w:r>
      <w:proofErr w:type="gramEnd"/>
    </w:p>
    <w:p w:rsidR="00D313B2" w:rsidRDefault="00D313B2" w:rsidP="00BD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1270">
        <w:rPr>
          <w:rFonts w:ascii="Times New Roman" w:hAnsi="Times New Roman" w:cs="Times New Roman"/>
          <w:sz w:val="24"/>
          <w:szCs w:val="24"/>
        </w:rPr>
        <w:t xml:space="preserve">    </w:t>
      </w:r>
      <w:r w:rsidR="00BD1270" w:rsidRPr="00BD1270">
        <w:rPr>
          <w:rFonts w:ascii="Times New Roman" w:hAnsi="Times New Roman"/>
          <w:position w:val="-26"/>
          <w:sz w:val="24"/>
          <w:szCs w:val="24"/>
        </w:rPr>
        <w:object w:dxaOrig="20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1.5pt" o:ole="">
            <v:imagedata r:id="rId12" o:title=""/>
          </v:shape>
          <o:OLEObject Type="Embed" ProgID="Equation.DSMT4" ShapeID="_x0000_i1025" DrawAspect="Content" ObjectID="_1433155614" r:id="rId13"/>
        </w:object>
      </w:r>
      <w:r w:rsidR="00BD1270">
        <w:rPr>
          <w:rFonts w:ascii="Times New Roman" w:hAnsi="Times New Roman"/>
          <w:sz w:val="24"/>
          <w:szCs w:val="24"/>
        </w:rPr>
        <w:tab/>
      </w:r>
    </w:p>
    <w:p w:rsidR="00D313B2" w:rsidRDefault="00BD1270" w:rsidP="00BD1270">
      <w:pPr>
        <w:ind w:hanging="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Celkové náklady na zhotovení šatů </w:t>
      </w:r>
      <w:proofErr w:type="gramStart"/>
      <w:r>
        <w:rPr>
          <w:rFonts w:ascii="Times New Roman" w:hAnsi="Times New Roman"/>
          <w:sz w:val="24"/>
          <w:szCs w:val="24"/>
        </w:rPr>
        <w:t>byly  1 230</w:t>
      </w:r>
      <w:proofErr w:type="gramEnd"/>
      <w:r>
        <w:rPr>
          <w:rFonts w:ascii="Times New Roman" w:hAnsi="Times New Roman"/>
          <w:sz w:val="24"/>
          <w:szCs w:val="24"/>
        </w:rPr>
        <w:t xml:space="preserve"> Kč.</w:t>
      </w:r>
    </w:p>
    <w:p w:rsidR="007F7ECA" w:rsidRDefault="007F7ECA" w:rsidP="00BD1270">
      <w:pPr>
        <w:ind w:hanging="73"/>
        <w:rPr>
          <w:rFonts w:ascii="Times New Roman" w:hAnsi="Times New Roman"/>
          <w:sz w:val="24"/>
          <w:szCs w:val="24"/>
        </w:rPr>
      </w:pPr>
    </w:p>
    <w:p w:rsidR="00BD1270" w:rsidRDefault="00BD1270" w:rsidP="00BD1270">
      <w:pPr>
        <w:ind w:hanging="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zisk ………… 30%</w:t>
      </w:r>
    </w:p>
    <w:p w:rsidR="00BD1270" w:rsidRDefault="00BD1270" w:rsidP="00BD1270">
      <w:pPr>
        <w:ind w:hanging="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cena šatů bez DPH …………</w:t>
      </w:r>
      <w:proofErr w:type="gramStart"/>
      <w:r>
        <w:rPr>
          <w:rFonts w:ascii="Times New Roman" w:hAnsi="Times New Roman"/>
          <w:sz w:val="24"/>
          <w:szCs w:val="24"/>
        </w:rPr>
        <w:t>…   y Kč</w:t>
      </w:r>
      <w:proofErr w:type="gramEnd"/>
    </w:p>
    <w:p w:rsidR="007F7ECA" w:rsidRDefault="00BD1270" w:rsidP="00BD1270">
      <w:pPr>
        <w:ind w:hanging="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7ECA" w:rsidRPr="007F7ECA">
        <w:rPr>
          <w:rFonts w:ascii="Times New Roman" w:hAnsi="Times New Roman"/>
          <w:position w:val="-66"/>
          <w:sz w:val="24"/>
          <w:szCs w:val="24"/>
        </w:rPr>
        <w:object w:dxaOrig="3480" w:dyaOrig="1440">
          <v:shape id="_x0000_i1026" type="#_x0000_t75" style="width:172.5pt;height:71.25pt" o:ole="">
            <v:imagedata r:id="rId14" o:title=""/>
          </v:shape>
          <o:OLEObject Type="Embed" ProgID="Equation.DSMT4" ShapeID="_x0000_i1026" DrawAspect="Content" ObjectID="_1433155615" r:id="rId15"/>
        </w:object>
      </w:r>
    </w:p>
    <w:p w:rsidR="007F7ECA" w:rsidRDefault="007F7ECA" w:rsidP="00BD1270">
      <w:pPr>
        <w:ind w:hanging="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šatů bez DPH činila 1 599 Kč.</w:t>
      </w:r>
    </w:p>
    <w:p w:rsidR="007F7ECA" w:rsidRDefault="007F7ECA" w:rsidP="00BD1270">
      <w:pPr>
        <w:ind w:hanging="73"/>
        <w:rPr>
          <w:rFonts w:ascii="Times New Roman" w:hAnsi="Times New Roman"/>
          <w:sz w:val="24"/>
          <w:szCs w:val="24"/>
        </w:rPr>
      </w:pPr>
    </w:p>
    <w:p w:rsidR="007F7ECA" w:rsidRDefault="007F7ECA" w:rsidP="00BD1270">
      <w:pPr>
        <w:ind w:hanging="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DPH ………</w:t>
      </w:r>
      <w:proofErr w:type="gramStart"/>
      <w:r>
        <w:rPr>
          <w:rFonts w:ascii="Times New Roman" w:hAnsi="Times New Roman"/>
          <w:sz w:val="24"/>
          <w:szCs w:val="24"/>
        </w:rPr>
        <w:t>….21%</w:t>
      </w:r>
      <w:proofErr w:type="gramEnd"/>
    </w:p>
    <w:p w:rsidR="00BD1270" w:rsidRPr="0098058F" w:rsidRDefault="007F7ECA" w:rsidP="007F7ECA">
      <w:pPr>
        <w:tabs>
          <w:tab w:val="left" w:pos="567"/>
        </w:tabs>
        <w:ind w:hanging="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cena šatů s DPH …………… z Kč</w:t>
      </w:r>
      <w:r>
        <w:rPr>
          <w:rFonts w:ascii="Times New Roman" w:hAnsi="Times New Roman"/>
          <w:sz w:val="24"/>
          <w:szCs w:val="24"/>
        </w:rPr>
        <w:tab/>
      </w:r>
      <w:r w:rsidR="00BD1270">
        <w:rPr>
          <w:rFonts w:ascii="Times New Roman" w:hAnsi="Times New Roman"/>
          <w:sz w:val="24"/>
          <w:szCs w:val="24"/>
        </w:rPr>
        <w:tab/>
      </w:r>
      <w:r w:rsidR="00BD1270">
        <w:rPr>
          <w:rFonts w:ascii="Times New Roman" w:hAnsi="Times New Roman"/>
          <w:sz w:val="24"/>
          <w:szCs w:val="24"/>
        </w:rPr>
        <w:tab/>
      </w:r>
    </w:p>
    <w:p w:rsidR="00A564C4" w:rsidRDefault="007F7ECA" w:rsidP="00D313B2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  <w:r w:rsidRPr="007F7ECA">
        <w:rPr>
          <w:rFonts w:ascii="Times New Roman" w:hAnsi="Times New Roman"/>
          <w:position w:val="-78"/>
          <w:sz w:val="24"/>
          <w:szCs w:val="24"/>
        </w:rPr>
        <w:object w:dxaOrig="3640" w:dyaOrig="1760">
          <v:shape id="_x0000_i1027" type="#_x0000_t75" style="width:180pt;height:87pt" o:ole="">
            <v:imagedata r:id="rId16" o:title=""/>
          </v:shape>
          <o:OLEObject Type="Embed" ProgID="Equation.DSMT4" ShapeID="_x0000_i1027" DrawAspect="Content" ObjectID="_1433155616" r:id="rId17"/>
        </w:object>
      </w:r>
    </w:p>
    <w:p w:rsidR="007F7ECA" w:rsidRDefault="007F7ECA" w:rsidP="007F7ECA">
      <w:pPr>
        <w:ind w:hanging="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šatů s DPH činila 1 935 Kč.</w:t>
      </w:r>
    </w:p>
    <w:p w:rsidR="00BB0B78" w:rsidRDefault="00BB0B78" w:rsidP="007F7ECA">
      <w:pPr>
        <w:ind w:hanging="73"/>
        <w:rPr>
          <w:rFonts w:ascii="Times New Roman" w:hAnsi="Times New Roman"/>
          <w:sz w:val="24"/>
          <w:szCs w:val="24"/>
        </w:rPr>
      </w:pPr>
    </w:p>
    <w:p w:rsidR="00BB0B78" w:rsidRDefault="00BB0B78" w:rsidP="007F7ECA">
      <w:pPr>
        <w:ind w:hanging="73"/>
        <w:rPr>
          <w:rFonts w:ascii="Times New Roman" w:hAnsi="Times New Roman"/>
          <w:sz w:val="24"/>
          <w:szCs w:val="24"/>
        </w:rPr>
      </w:pPr>
    </w:p>
    <w:p w:rsidR="00BB0B78" w:rsidRDefault="00BB0B78" w:rsidP="007F7ECA">
      <w:pPr>
        <w:ind w:hanging="73"/>
        <w:rPr>
          <w:rFonts w:ascii="Times New Roman" w:hAnsi="Times New Roman"/>
          <w:sz w:val="24"/>
          <w:szCs w:val="24"/>
        </w:rPr>
      </w:pPr>
    </w:p>
    <w:p w:rsidR="00BB0B78" w:rsidRDefault="00BB0B78" w:rsidP="007F7ECA">
      <w:pPr>
        <w:ind w:hanging="73"/>
        <w:rPr>
          <w:rFonts w:ascii="Times New Roman" w:hAnsi="Times New Roman"/>
          <w:sz w:val="24"/>
          <w:szCs w:val="24"/>
        </w:rPr>
      </w:pPr>
    </w:p>
    <w:p w:rsidR="00BB0B78" w:rsidRDefault="00BB0B78" w:rsidP="007F7ECA">
      <w:pPr>
        <w:ind w:hanging="73"/>
        <w:rPr>
          <w:rFonts w:ascii="Times New Roman" w:hAnsi="Times New Roman"/>
          <w:sz w:val="24"/>
          <w:szCs w:val="24"/>
        </w:rPr>
      </w:pPr>
    </w:p>
    <w:p w:rsidR="00BB0B78" w:rsidRDefault="00BB0B78" w:rsidP="007F7ECA">
      <w:pPr>
        <w:ind w:hanging="73"/>
        <w:rPr>
          <w:rFonts w:ascii="Times New Roman" w:hAnsi="Times New Roman"/>
          <w:sz w:val="24"/>
          <w:szCs w:val="24"/>
        </w:rPr>
      </w:pPr>
    </w:p>
    <w:p w:rsidR="00BB0B78" w:rsidRDefault="00BB0B78" w:rsidP="007F7ECA">
      <w:pPr>
        <w:ind w:hanging="73"/>
        <w:rPr>
          <w:rFonts w:ascii="Times New Roman" w:hAnsi="Times New Roman"/>
          <w:sz w:val="24"/>
          <w:szCs w:val="24"/>
        </w:rPr>
      </w:pPr>
    </w:p>
    <w:p w:rsidR="00BB0B78" w:rsidRDefault="00BB0B78" w:rsidP="007F7ECA">
      <w:pPr>
        <w:ind w:hanging="73"/>
        <w:rPr>
          <w:rFonts w:ascii="Times New Roman" w:hAnsi="Times New Roman"/>
          <w:sz w:val="24"/>
          <w:szCs w:val="24"/>
        </w:rPr>
      </w:pPr>
    </w:p>
    <w:p w:rsidR="007F7ECA" w:rsidRDefault="007F7ECA" w:rsidP="00D313B2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D56F7C" w:rsidRDefault="00D56F7C" w:rsidP="00D56F7C">
      <w:pPr>
        <w:pStyle w:val="Odstavecseseznamem"/>
        <w:numPr>
          <w:ilvl w:val="0"/>
          <w:numId w:val="9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Cena kola v obchodě je 11 300 Kč včetně DPH, které činí 21%. Jaká je cena kola bez DPH?</w:t>
      </w:r>
    </w:p>
    <w:p w:rsidR="00A564C4" w:rsidRDefault="004A7C39" w:rsidP="004A7C39">
      <w:pPr>
        <w:pStyle w:val="Odstavecseseznamem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56F7C">
        <w:rPr>
          <w:rFonts w:ascii="Times New Roman" w:hAnsi="Times New Roman"/>
          <w:position w:val="-136"/>
          <w:sz w:val="24"/>
          <w:szCs w:val="24"/>
        </w:rPr>
        <w:object w:dxaOrig="3960" w:dyaOrig="2840">
          <v:shape id="_x0000_i1028" type="#_x0000_t75" style="width:195.75pt;height:141pt" o:ole="">
            <v:imagedata r:id="rId18" o:title=""/>
          </v:shape>
          <o:OLEObject Type="Embed" ProgID="Equation.DSMT4" ShapeID="_x0000_i1028" DrawAspect="Content" ObjectID="_1433155617" r:id="rId19"/>
        </w:object>
      </w:r>
    </w:p>
    <w:p w:rsidR="00A564C4" w:rsidRDefault="00A564C4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564C4" w:rsidRDefault="007061A4" w:rsidP="004A7C39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kola bez DPH je 9 339 Kč.</w:t>
      </w:r>
    </w:p>
    <w:p w:rsidR="00A564C4" w:rsidRDefault="00A564C4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D46AB0" w:rsidRDefault="00D46AB0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DC036F" w:rsidRPr="00DC036F" w:rsidRDefault="007061A4" w:rsidP="004A7C39">
      <w:pPr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061A4">
        <w:rPr>
          <w:rFonts w:ascii="Times New Roman" w:hAnsi="Times New Roman" w:cs="Times New Roman"/>
          <w:sz w:val="24"/>
          <w:szCs w:val="24"/>
        </w:rPr>
        <w:t xml:space="preserve">Pani Pokorná potřebovala opravit vodovodní potrubí. Instalatér, který </w:t>
      </w:r>
      <w:proofErr w:type="gramStart"/>
      <w:r w:rsidRPr="007061A4">
        <w:rPr>
          <w:rFonts w:ascii="Times New Roman" w:hAnsi="Times New Roman" w:cs="Times New Roman"/>
          <w:sz w:val="24"/>
          <w:szCs w:val="24"/>
        </w:rPr>
        <w:t>provedl</w:t>
      </w:r>
      <w:proofErr w:type="gramEnd"/>
      <w:r w:rsidRPr="007061A4">
        <w:rPr>
          <w:rFonts w:ascii="Times New Roman" w:hAnsi="Times New Roman" w:cs="Times New Roman"/>
          <w:sz w:val="24"/>
          <w:szCs w:val="24"/>
        </w:rPr>
        <w:t xml:space="preserve"> opravu si </w:t>
      </w:r>
      <w:proofErr w:type="gramStart"/>
      <w:r w:rsidRPr="007061A4">
        <w:rPr>
          <w:rFonts w:ascii="Times New Roman" w:hAnsi="Times New Roman" w:cs="Times New Roman"/>
          <w:sz w:val="24"/>
          <w:szCs w:val="24"/>
        </w:rPr>
        <w:t>vyúčtoval</w:t>
      </w:r>
      <w:proofErr w:type="gramEnd"/>
      <w:r w:rsidRPr="007061A4">
        <w:rPr>
          <w:rFonts w:ascii="Times New Roman" w:hAnsi="Times New Roman" w:cs="Times New Roman"/>
          <w:sz w:val="24"/>
          <w:szCs w:val="24"/>
        </w:rPr>
        <w:t xml:space="preserve"> následující výdaje: materiál 380 Kč, doprava 150 Kč, mzda 400 Kč, DPH 15%. Kolik Kč celkem zaplatila pan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061A4">
        <w:rPr>
          <w:rFonts w:ascii="Times New Roman" w:hAnsi="Times New Roman" w:cs="Times New Roman"/>
          <w:sz w:val="24"/>
          <w:szCs w:val="24"/>
        </w:rPr>
        <w:t xml:space="preserve"> Pokorná za opravu vodovodního potrubí?</w:t>
      </w:r>
    </w:p>
    <w:p w:rsidR="00D46AB0" w:rsidRPr="007061A4" w:rsidRDefault="007061A4" w:rsidP="00DC036F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061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61A4" w:rsidRPr="007061A4" w:rsidRDefault="00DC036F" w:rsidP="004A7C39">
      <w:p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DC036F">
        <w:rPr>
          <w:rFonts w:ascii="Times New Roman" w:hAnsi="Times New Roman"/>
          <w:position w:val="-172"/>
          <w:sz w:val="24"/>
          <w:szCs w:val="24"/>
        </w:rPr>
        <w:object w:dxaOrig="4459" w:dyaOrig="3560">
          <v:shape id="_x0000_i1029" type="#_x0000_t75" style="width:220.5pt;height:176.25pt" o:ole="">
            <v:imagedata r:id="rId20" o:title=""/>
          </v:shape>
          <o:OLEObject Type="Embed" ProgID="Equation.DSMT4" ShapeID="_x0000_i1029" DrawAspect="Content" ObjectID="_1433155618" r:id="rId21"/>
        </w:object>
      </w:r>
    </w:p>
    <w:p w:rsidR="0015364B" w:rsidRPr="0098058F" w:rsidRDefault="0015364B" w:rsidP="004A7C39">
      <w:pPr>
        <w:pStyle w:val="Odstavecseseznamem"/>
        <w:ind w:left="567" w:hanging="142"/>
        <w:rPr>
          <w:rFonts w:ascii="Times New Roman" w:hAnsi="Times New Roman"/>
          <w:sz w:val="24"/>
          <w:szCs w:val="24"/>
        </w:rPr>
      </w:pPr>
    </w:p>
    <w:p w:rsidR="0015364B" w:rsidRDefault="00DC036F" w:rsidP="004A7C39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Pokorná zaplatila celkem za opravu vodovodního potrubí 1 070</w:t>
      </w:r>
      <w:r w:rsidR="00224629">
        <w:rPr>
          <w:rFonts w:ascii="Times New Roman" w:hAnsi="Times New Roman"/>
          <w:sz w:val="24"/>
          <w:szCs w:val="24"/>
        </w:rPr>
        <w:t xml:space="preserve"> Kč.</w:t>
      </w:r>
    </w:p>
    <w:p w:rsidR="0015364B" w:rsidRDefault="0015364B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15364B" w:rsidRDefault="0015364B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DC036F" w:rsidRDefault="00DC036F" w:rsidP="004A7C39">
      <w:pPr>
        <w:pStyle w:val="Odstavecseseznamem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V akčním letáku bylo uvedeno:</w:t>
      </w:r>
      <w:r w:rsidRPr="00B722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DC036F" w:rsidRDefault="00DC036F" w:rsidP="004A7C39">
      <w:pPr>
        <w:pStyle w:val="Odstavecseseznamem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AKCE! Televizor zlevněn o 20%. Nová cena 12 500 Kč. Cena před slevou 13 800 Kč. </w:t>
      </w:r>
    </w:p>
    <w:p w:rsidR="00DC036F" w:rsidRDefault="00DC036F" w:rsidP="004A7C39">
      <w:pPr>
        <w:pStyle w:val="Odstavecseseznamem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a) můžeme této </w:t>
      </w:r>
      <w:r w:rsidR="00BB0B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slevě</w:t>
      </w:r>
      <w:r w:rsidR="00BB0B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věřit?</w:t>
      </w:r>
    </w:p>
    <w:p w:rsidR="00DC036F" w:rsidRDefault="00DC036F" w:rsidP="004A7C39">
      <w:pPr>
        <w:pStyle w:val="Odstavecseseznamem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jaká by musela být cena televizoru před slevou, aby byly údaje pravdivé?</w:t>
      </w:r>
    </w:p>
    <w:p w:rsidR="00DC036F" w:rsidRDefault="00DC036F" w:rsidP="004A7C39">
      <w:pPr>
        <w:pStyle w:val="Odstavecseseznamem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 jaká je skutečná sleva televizoru v procentech?</w:t>
      </w:r>
    </w:p>
    <w:p w:rsidR="00BB0B78" w:rsidRDefault="00BB0B78" w:rsidP="00DC036F">
      <w:pPr>
        <w:pStyle w:val="Odstavecseseznamem"/>
        <w:spacing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0B78" w:rsidRDefault="00BB0B78" w:rsidP="00DC036F">
      <w:pPr>
        <w:pStyle w:val="Odstavecseseznamem"/>
        <w:spacing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0B78" w:rsidRDefault="00BB0B78" w:rsidP="00DC036F">
      <w:pPr>
        <w:pStyle w:val="Odstavecseseznamem"/>
        <w:spacing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0B78" w:rsidRDefault="00BB0B78" w:rsidP="00DC036F">
      <w:pPr>
        <w:pStyle w:val="Odstavecseseznamem"/>
        <w:spacing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0B78" w:rsidRDefault="00BB0B78" w:rsidP="00DC036F">
      <w:pPr>
        <w:pStyle w:val="Odstavecseseznamem"/>
        <w:spacing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0B78" w:rsidRDefault="00BB0B78" w:rsidP="00DC036F">
      <w:pPr>
        <w:pStyle w:val="Odstavecseseznamem"/>
        <w:spacing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0B78" w:rsidRDefault="00BB0B78" w:rsidP="00960B03">
      <w:pPr>
        <w:pStyle w:val="Odstavecseseznamem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a)</w:t>
      </w:r>
      <w:r w:rsidRPr="00BB0B78">
        <w:rPr>
          <w:rFonts w:ascii="Times New Roman" w:hAnsi="Times New Roman"/>
          <w:sz w:val="24"/>
          <w:szCs w:val="24"/>
        </w:rPr>
        <w:t xml:space="preserve"> </w:t>
      </w:r>
    </w:p>
    <w:p w:rsidR="00BD15A7" w:rsidRPr="00372110" w:rsidRDefault="00BB0B78" w:rsidP="00960B0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 w:rsidRPr="00DC036F">
        <w:rPr>
          <w:rFonts w:ascii="Times New Roman" w:hAnsi="Times New Roman"/>
          <w:position w:val="-98"/>
          <w:sz w:val="24"/>
          <w:szCs w:val="24"/>
        </w:rPr>
        <w:object w:dxaOrig="4800" w:dyaOrig="2079">
          <v:shape id="_x0000_i1030" type="#_x0000_t75" style="width:237pt;height:102.75pt" o:ole="">
            <v:imagedata r:id="rId22" o:title=""/>
          </v:shape>
          <o:OLEObject Type="Embed" ProgID="Equation.DSMT4" ShapeID="_x0000_i1030" DrawAspect="Content" ObjectID="_1433155619" r:id="rId23"/>
        </w:object>
      </w:r>
    </w:p>
    <w:p w:rsidR="00A07D57" w:rsidRDefault="00BB0B78" w:rsidP="00960B03">
      <w:pPr>
        <w:pStyle w:val="Odstavecseseznamem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Slevě nemůžeme věřit, pokud by byla sleva 20%, potom nová cena televizoru měla být 11 040 Kč.</w:t>
      </w:r>
    </w:p>
    <w:p w:rsidR="0018354A" w:rsidRDefault="0018354A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BB0B78" w:rsidRDefault="00BB0B78" w:rsidP="00960B03">
      <w:pPr>
        <w:pStyle w:val="Odstavecseseznamem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</w:p>
    <w:p w:rsidR="000A5271" w:rsidRDefault="00BB0B78" w:rsidP="00960B03">
      <w:pPr>
        <w:pStyle w:val="Odstavecseseznamem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C39" w:rsidRPr="00BB0B78">
        <w:rPr>
          <w:rFonts w:ascii="Times New Roman" w:hAnsi="Times New Roman"/>
          <w:position w:val="-118"/>
          <w:sz w:val="24"/>
          <w:szCs w:val="24"/>
        </w:rPr>
        <w:object w:dxaOrig="4760" w:dyaOrig="2480">
          <v:shape id="_x0000_i1031" type="#_x0000_t75" style="width:235.5pt;height:123pt" o:ole="">
            <v:imagedata r:id="rId24" o:title=""/>
          </v:shape>
          <o:OLEObject Type="Embed" ProgID="Equation.DSMT4" ShapeID="_x0000_i1031" DrawAspect="Content" ObjectID="_1433155620" r:id="rId25"/>
        </w:object>
      </w:r>
    </w:p>
    <w:p w:rsidR="000A5271" w:rsidRDefault="000A5271" w:rsidP="00960B03">
      <w:pPr>
        <w:pStyle w:val="Odstavecseseznamem"/>
        <w:ind w:left="567" w:hanging="283"/>
        <w:rPr>
          <w:rFonts w:ascii="Times New Roman" w:hAnsi="Times New Roman"/>
          <w:sz w:val="24"/>
          <w:szCs w:val="24"/>
        </w:rPr>
      </w:pPr>
    </w:p>
    <w:p w:rsidR="000A5271" w:rsidRDefault="00006632" w:rsidP="00960B03">
      <w:pPr>
        <w:pStyle w:val="Odstavecseseznamem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Aby byly údaje pravdivé, musela by být cena televizoru před slevou 15 625 Kč.</w:t>
      </w:r>
    </w:p>
    <w:p w:rsidR="00006632" w:rsidRDefault="00006632" w:rsidP="00960B03">
      <w:pPr>
        <w:pStyle w:val="Odstavecseseznamem"/>
        <w:ind w:left="567" w:hanging="283"/>
        <w:rPr>
          <w:rFonts w:ascii="Times New Roman" w:hAnsi="Times New Roman"/>
          <w:sz w:val="24"/>
          <w:szCs w:val="24"/>
        </w:rPr>
      </w:pPr>
    </w:p>
    <w:p w:rsidR="00006632" w:rsidRDefault="00006632" w:rsidP="00960B03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</w:p>
    <w:p w:rsidR="0018354A" w:rsidRDefault="004A7C39" w:rsidP="00960B03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 w:rsidRPr="00006632">
        <w:rPr>
          <w:rFonts w:ascii="Times New Roman" w:hAnsi="Times New Roman"/>
          <w:position w:val="-138"/>
          <w:sz w:val="24"/>
          <w:szCs w:val="24"/>
        </w:rPr>
        <w:object w:dxaOrig="4740" w:dyaOrig="2880">
          <v:shape id="_x0000_i1032" type="#_x0000_t75" style="width:234.75pt;height:142.5pt" o:ole="">
            <v:imagedata r:id="rId26" o:title=""/>
          </v:shape>
          <o:OLEObject Type="Embed" ProgID="Equation.DSMT4" ShapeID="_x0000_i1032" DrawAspect="Content" ObjectID="_1433155621" r:id="rId27"/>
        </w:object>
      </w:r>
    </w:p>
    <w:p w:rsidR="004A7C39" w:rsidRDefault="004A7C39" w:rsidP="00960B03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Skutečná sleva televizoru je 9,42 %.</w:t>
      </w:r>
    </w:p>
    <w:p w:rsidR="004A7C39" w:rsidRDefault="004A7C3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4A7C39" w:rsidRDefault="004A7C39" w:rsidP="00960B03">
      <w:pPr>
        <w:pStyle w:val="Odstavecseseznamem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prosinci roku 2012 stál chleba 28 Kč. Kolik Kč stál stejný chleba v prosinci 2011, jestliže míra inflace v roce 2012 činila 3,3% a zvýšení ceny chleba kopírovalo míru inflace?</w:t>
      </w:r>
    </w:p>
    <w:p w:rsidR="000A5271" w:rsidRPr="00172159" w:rsidRDefault="000A5271" w:rsidP="00960B03">
      <w:pPr>
        <w:pStyle w:val="Odstavecseseznamem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8354A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  <w:r w:rsidRPr="00960B03">
        <w:rPr>
          <w:rFonts w:ascii="Times New Roman" w:hAnsi="Times New Roman"/>
          <w:position w:val="-154"/>
          <w:sz w:val="24"/>
          <w:szCs w:val="24"/>
        </w:rPr>
        <w:object w:dxaOrig="3080" w:dyaOrig="3200">
          <v:shape id="_x0000_i1033" type="#_x0000_t75" style="width:151.5pt;height:158.25pt" o:ole="">
            <v:imagedata r:id="rId28" o:title=""/>
          </v:shape>
          <o:OLEObject Type="Embed" ProgID="Equation.DSMT4" ShapeID="_x0000_i1033" DrawAspect="Content" ObjectID="_1433155622" r:id="rId29"/>
        </w:object>
      </w:r>
    </w:p>
    <w:p w:rsidR="0018354A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chleba v prosinci 2011 byla 27 Kč.</w:t>
      </w:r>
    </w:p>
    <w:p w:rsidR="001A4074" w:rsidRDefault="001A4074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1A4074" w:rsidRDefault="001A4074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8119D9" w:rsidRDefault="008119D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1A4074" w:rsidRDefault="001A4074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0A5271" w:rsidRDefault="00977710" w:rsidP="00977710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Zdroje:</w:t>
      </w:r>
    </w:p>
    <w:p w:rsidR="00977710" w:rsidRDefault="00BD1270" w:rsidP="00977710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Ing.</w:t>
      </w:r>
      <w:r w:rsidR="004955D6">
        <w:rPr>
          <w:rFonts w:ascii="Arial" w:hAnsi="Arial" w:cs="Arial"/>
          <w:color w:val="333333"/>
          <w:sz w:val="20"/>
          <w:szCs w:val="20"/>
          <w:shd w:val="clear" w:color="auto" w:fill="FFFFFF"/>
        </w:rPr>
        <w:t>KLÍNSKÝ</w:t>
      </w:r>
      <w:proofErr w:type="spellEnd"/>
      <w:r w:rsidR="004955D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Petr;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ing.</w:t>
      </w:r>
      <w:r w:rsidR="004955D6">
        <w:rPr>
          <w:rFonts w:ascii="Arial" w:hAnsi="Arial" w:cs="Arial"/>
          <w:color w:val="333333"/>
          <w:sz w:val="20"/>
          <w:szCs w:val="20"/>
          <w:shd w:val="clear" w:color="auto" w:fill="FFFFFF"/>
        </w:rPr>
        <w:t>CHROMÁ</w:t>
      </w:r>
      <w:proofErr w:type="spellEnd"/>
      <w:proofErr w:type="gramEnd"/>
      <w:r w:rsidR="004955D6">
        <w:rPr>
          <w:rFonts w:ascii="Arial" w:hAnsi="Arial" w:cs="Arial"/>
          <w:color w:val="333333"/>
          <w:sz w:val="20"/>
          <w:szCs w:val="20"/>
          <w:shd w:val="clear" w:color="auto" w:fill="FFFFFF"/>
        </w:rPr>
        <w:t>, Danuše.</w:t>
      </w:r>
      <w:r w:rsidR="004955D6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4955D6" w:rsidRPr="008119D9">
        <w:rPr>
          <w:rFonts w:ascii="Arial" w:hAnsi="Arial" w:cs="Arial"/>
          <w:b/>
          <w:i/>
          <w:iCs/>
          <w:color w:val="333333"/>
          <w:sz w:val="20"/>
          <w:szCs w:val="20"/>
          <w:shd w:val="clear" w:color="auto" w:fill="FFFFFF"/>
        </w:rPr>
        <w:t>Finanční gramotnost</w:t>
      </w:r>
      <w:r w:rsidRPr="008119D9">
        <w:rPr>
          <w:rFonts w:ascii="Arial" w:hAnsi="Arial" w:cs="Arial"/>
          <w:b/>
          <w:i/>
          <w:iCs/>
          <w:color w:val="333333"/>
          <w:sz w:val="20"/>
          <w:szCs w:val="20"/>
          <w:shd w:val="clear" w:color="auto" w:fill="FFFFFF"/>
        </w:rPr>
        <w:t>-</w:t>
      </w:r>
      <w:r w:rsidR="004955D6" w:rsidRPr="008119D9">
        <w:rPr>
          <w:rFonts w:ascii="Arial" w:hAnsi="Arial" w:cs="Arial"/>
          <w:b/>
          <w:i/>
          <w:iCs/>
          <w:color w:val="333333"/>
          <w:sz w:val="20"/>
          <w:szCs w:val="20"/>
          <w:shd w:val="clear" w:color="auto" w:fill="FFFFFF"/>
        </w:rPr>
        <w:t xml:space="preserve"> úlohy a metodika</w:t>
      </w:r>
      <w:r w:rsidR="004955D6">
        <w:rPr>
          <w:rFonts w:ascii="Arial" w:hAnsi="Arial" w:cs="Arial"/>
          <w:color w:val="333333"/>
          <w:sz w:val="20"/>
          <w:szCs w:val="20"/>
          <w:shd w:val="clear" w:color="auto" w:fill="FFFFFF"/>
        </w:rPr>
        <w:t>. Praha: Národní ústav odborného vzdělávání, 2009, ISBN 978-80-87063-26-2.</w:t>
      </w:r>
    </w:p>
    <w:p w:rsidR="000A5271" w:rsidRDefault="00BD1270" w:rsidP="004955D6">
      <w:pPr>
        <w:pStyle w:val="Odstavecseseznamem"/>
        <w:ind w:left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ing</w:t>
      </w:r>
      <w:r w:rsidR="004955D6">
        <w:rPr>
          <w:rFonts w:ascii="Arial" w:hAnsi="Arial" w:cs="Arial"/>
          <w:color w:val="333333"/>
          <w:sz w:val="20"/>
          <w:szCs w:val="20"/>
          <w:shd w:val="clear" w:color="auto" w:fill="FFFFFF"/>
        </w:rPr>
        <w:t>.KLÍNSKÝ</w:t>
      </w:r>
      <w:proofErr w:type="spellEnd"/>
      <w:r w:rsidR="004955D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Petr;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ing</w:t>
      </w:r>
      <w:r w:rsidR="004955D6">
        <w:rPr>
          <w:rFonts w:ascii="Arial" w:hAnsi="Arial" w:cs="Arial"/>
          <w:color w:val="333333"/>
          <w:sz w:val="20"/>
          <w:szCs w:val="20"/>
          <w:shd w:val="clear" w:color="auto" w:fill="FFFFFF"/>
        </w:rPr>
        <w:t>.CHROMÁ</w:t>
      </w:r>
      <w:proofErr w:type="spellEnd"/>
      <w:proofErr w:type="gramEnd"/>
      <w:r w:rsidR="004955D6">
        <w:rPr>
          <w:rFonts w:ascii="Arial" w:hAnsi="Arial" w:cs="Arial"/>
          <w:color w:val="333333"/>
          <w:sz w:val="20"/>
          <w:szCs w:val="20"/>
          <w:shd w:val="clear" w:color="auto" w:fill="FFFFFF"/>
        </w:rPr>
        <w:t>, Danuše.</w:t>
      </w:r>
      <w:r w:rsidR="004955D6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4955D6" w:rsidRPr="008119D9">
        <w:rPr>
          <w:rFonts w:ascii="Arial" w:hAnsi="Arial" w:cs="Arial"/>
          <w:b/>
          <w:i/>
          <w:iCs/>
          <w:color w:val="333333"/>
          <w:sz w:val="20"/>
          <w:szCs w:val="20"/>
          <w:shd w:val="clear" w:color="auto" w:fill="FFFFFF"/>
        </w:rPr>
        <w:t>Finanční gramotnost</w:t>
      </w:r>
      <w:r w:rsidRPr="008119D9">
        <w:rPr>
          <w:rFonts w:ascii="Arial" w:hAnsi="Arial" w:cs="Arial"/>
          <w:b/>
          <w:i/>
          <w:iCs/>
          <w:color w:val="333333"/>
          <w:sz w:val="20"/>
          <w:szCs w:val="20"/>
          <w:shd w:val="clear" w:color="auto" w:fill="FFFFFF"/>
        </w:rPr>
        <w:t xml:space="preserve"> - </w:t>
      </w:r>
      <w:r w:rsidR="004955D6" w:rsidRPr="008119D9">
        <w:rPr>
          <w:rFonts w:ascii="Arial" w:hAnsi="Arial" w:cs="Arial"/>
          <w:b/>
          <w:i/>
          <w:iCs/>
          <w:color w:val="333333"/>
          <w:sz w:val="20"/>
          <w:szCs w:val="20"/>
          <w:shd w:val="clear" w:color="auto" w:fill="FFFFFF"/>
        </w:rPr>
        <w:t>obsah a příklady z praxe škol</w:t>
      </w:r>
      <w:r w:rsidR="004955D6">
        <w:rPr>
          <w:rFonts w:ascii="Arial" w:hAnsi="Arial" w:cs="Arial"/>
          <w:color w:val="333333"/>
          <w:sz w:val="20"/>
          <w:szCs w:val="20"/>
          <w:shd w:val="clear" w:color="auto" w:fill="FFFFFF"/>
        </w:rPr>
        <w:t>. Praha: Národní ústav odborného vzdělávání, 2008, ISBN 978</w:t>
      </w:r>
      <w:r w:rsidR="004955D6">
        <w:rPr>
          <w:rFonts w:ascii="Arial" w:hAnsi="Arial" w:cs="Arial"/>
          <w:color w:val="333333"/>
          <w:sz w:val="20"/>
          <w:szCs w:val="20"/>
          <w:shd w:val="clear" w:color="auto" w:fill="FFFFFF"/>
        </w:rPr>
        <w:noBreakHyphen/>
        <w:t>80</w:t>
      </w:r>
      <w:r w:rsidR="004955D6">
        <w:rPr>
          <w:rFonts w:ascii="Arial" w:hAnsi="Arial" w:cs="Arial"/>
          <w:color w:val="333333"/>
          <w:sz w:val="20"/>
          <w:szCs w:val="20"/>
          <w:shd w:val="clear" w:color="auto" w:fill="FFFFFF"/>
        </w:rPr>
        <w:noBreakHyphen/>
        <w:t>87063</w:t>
      </w:r>
      <w:r w:rsidR="004955D6">
        <w:rPr>
          <w:rFonts w:ascii="Arial" w:hAnsi="Arial" w:cs="Arial"/>
          <w:color w:val="333333"/>
          <w:sz w:val="20"/>
          <w:szCs w:val="20"/>
          <w:shd w:val="clear" w:color="auto" w:fill="FFFFFF"/>
        </w:rPr>
        <w:noBreakHyphen/>
        <w:t>13</w:t>
      </w:r>
      <w:r w:rsidR="004955D6">
        <w:rPr>
          <w:rFonts w:ascii="Arial" w:hAnsi="Arial" w:cs="Arial"/>
          <w:color w:val="333333"/>
          <w:sz w:val="20"/>
          <w:szCs w:val="20"/>
          <w:shd w:val="clear" w:color="auto" w:fill="FFFFFF"/>
        </w:rPr>
        <w:noBreakHyphen/>
        <w:t>2.</w:t>
      </w:r>
    </w:p>
    <w:p w:rsidR="00C92712" w:rsidRDefault="00C92712" w:rsidP="004955D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0A5271" w:rsidRDefault="009A73D8" w:rsidP="009A73D8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Obr.</w:t>
      </w:r>
      <w:r w:rsidRPr="009A73D8">
        <w:rPr>
          <w:rFonts w:ascii="Times New Roman" w:hAnsi="Times New Roman"/>
          <w:sz w:val="24"/>
          <w:szCs w:val="24"/>
        </w:rPr>
        <w:t>http</w:t>
      </w:r>
      <w:proofErr w:type="gramEnd"/>
      <w:r w:rsidRPr="009A73D8">
        <w:rPr>
          <w:rFonts w:ascii="Times New Roman" w:hAnsi="Times New Roman"/>
          <w:sz w:val="24"/>
          <w:szCs w:val="24"/>
        </w:rPr>
        <w:t>://upload.wikimedia.org/wikipedia/commons/thumb/f/ff/Monitor_Wide_Screen.svg/120px-Monitor_Wide_Screen.svg.png</w:t>
      </w:r>
    </w:p>
    <w:p w:rsidR="000A5271" w:rsidRDefault="000A5271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sectPr w:rsidR="000A5271" w:rsidSect="00960B03">
      <w:headerReference w:type="default" r:id="rId30"/>
      <w:footerReference w:type="default" r:id="rId31"/>
      <w:pgSz w:w="11906" w:h="16838"/>
      <w:pgMar w:top="1985" w:right="991" w:bottom="1417" w:left="993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6B" w:rsidRDefault="0063256B" w:rsidP="003F411E">
      <w:pPr>
        <w:spacing w:line="240" w:lineRule="auto"/>
      </w:pPr>
      <w:r>
        <w:separator/>
      </w:r>
    </w:p>
  </w:endnote>
  <w:endnote w:type="continuationSeparator" w:id="0">
    <w:p w:rsidR="0063256B" w:rsidRDefault="0063256B" w:rsidP="003F4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ynaGroteskR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6B" w:rsidRDefault="0063256B" w:rsidP="003F411E">
      <w:pPr>
        <w:spacing w:line="240" w:lineRule="auto"/>
      </w:pPr>
      <w:r>
        <w:separator/>
      </w:r>
    </w:p>
  </w:footnote>
  <w:footnote w:type="continuationSeparator" w:id="0">
    <w:p w:rsidR="0063256B" w:rsidRDefault="0063256B" w:rsidP="003F41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4B0881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CDB"/>
    <w:multiLevelType w:val="hybridMultilevel"/>
    <w:tmpl w:val="CCA8C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10D2"/>
    <w:multiLevelType w:val="hybridMultilevel"/>
    <w:tmpl w:val="09382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E1AD7"/>
    <w:multiLevelType w:val="hybridMultilevel"/>
    <w:tmpl w:val="A9220F8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36F327E"/>
    <w:multiLevelType w:val="hybridMultilevel"/>
    <w:tmpl w:val="8EB2E45A"/>
    <w:lvl w:ilvl="0" w:tplc="CA0A9E8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A1DF0"/>
    <w:multiLevelType w:val="hybridMultilevel"/>
    <w:tmpl w:val="C80285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883BDF"/>
    <w:multiLevelType w:val="hybridMultilevel"/>
    <w:tmpl w:val="427A8D94"/>
    <w:lvl w:ilvl="0" w:tplc="723CC2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6737"/>
    <w:multiLevelType w:val="hybridMultilevel"/>
    <w:tmpl w:val="FEEE8AE6"/>
    <w:lvl w:ilvl="0" w:tplc="C2FCBC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27DF9"/>
    <w:multiLevelType w:val="hybridMultilevel"/>
    <w:tmpl w:val="2B1C1A48"/>
    <w:lvl w:ilvl="0" w:tplc="F9480274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7C434C"/>
    <w:multiLevelType w:val="hybridMultilevel"/>
    <w:tmpl w:val="6F7C626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574968"/>
    <w:multiLevelType w:val="hybridMultilevel"/>
    <w:tmpl w:val="B00A0B6C"/>
    <w:lvl w:ilvl="0" w:tplc="2BD878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E0335"/>
    <w:multiLevelType w:val="hybridMultilevel"/>
    <w:tmpl w:val="66F2BCD8"/>
    <w:lvl w:ilvl="0" w:tplc="2B14EA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3168F"/>
    <w:multiLevelType w:val="hybridMultilevel"/>
    <w:tmpl w:val="0498A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A350A"/>
    <w:multiLevelType w:val="hybridMultilevel"/>
    <w:tmpl w:val="40DEE2FC"/>
    <w:lvl w:ilvl="0" w:tplc="0FCAFC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EB5E06"/>
    <w:multiLevelType w:val="hybridMultilevel"/>
    <w:tmpl w:val="78584886"/>
    <w:lvl w:ilvl="0" w:tplc="17103A8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9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006632"/>
    <w:rsid w:val="00006C52"/>
    <w:rsid w:val="000A5271"/>
    <w:rsid w:val="000E7AF0"/>
    <w:rsid w:val="00112A28"/>
    <w:rsid w:val="0015364B"/>
    <w:rsid w:val="0016207E"/>
    <w:rsid w:val="00172159"/>
    <w:rsid w:val="00172EB2"/>
    <w:rsid w:val="0018354A"/>
    <w:rsid w:val="001A103A"/>
    <w:rsid w:val="001A4074"/>
    <w:rsid w:val="001D6856"/>
    <w:rsid w:val="00224629"/>
    <w:rsid w:val="00241A59"/>
    <w:rsid w:val="00284A20"/>
    <w:rsid w:val="002B10AA"/>
    <w:rsid w:val="002C3ACA"/>
    <w:rsid w:val="002D65C9"/>
    <w:rsid w:val="003026C1"/>
    <w:rsid w:val="0033131A"/>
    <w:rsid w:val="0034006E"/>
    <w:rsid w:val="003506EC"/>
    <w:rsid w:val="00372110"/>
    <w:rsid w:val="00383C53"/>
    <w:rsid w:val="00397DD7"/>
    <w:rsid w:val="003C320E"/>
    <w:rsid w:val="003C4F5D"/>
    <w:rsid w:val="003E0407"/>
    <w:rsid w:val="003F411E"/>
    <w:rsid w:val="004436BE"/>
    <w:rsid w:val="0045462C"/>
    <w:rsid w:val="00462841"/>
    <w:rsid w:val="0047725C"/>
    <w:rsid w:val="004955D6"/>
    <w:rsid w:val="004A7C39"/>
    <w:rsid w:val="004B0881"/>
    <w:rsid w:val="004D0B94"/>
    <w:rsid w:val="004E7493"/>
    <w:rsid w:val="00543EA7"/>
    <w:rsid w:val="00597564"/>
    <w:rsid w:val="005A5524"/>
    <w:rsid w:val="005E49F7"/>
    <w:rsid w:val="005F4C72"/>
    <w:rsid w:val="0063256B"/>
    <w:rsid w:val="006444C3"/>
    <w:rsid w:val="006822F0"/>
    <w:rsid w:val="006B1444"/>
    <w:rsid w:val="006C06E4"/>
    <w:rsid w:val="006E7957"/>
    <w:rsid w:val="00702155"/>
    <w:rsid w:val="007061A4"/>
    <w:rsid w:val="00710DFA"/>
    <w:rsid w:val="0071109C"/>
    <w:rsid w:val="007119BB"/>
    <w:rsid w:val="007329D8"/>
    <w:rsid w:val="0074158C"/>
    <w:rsid w:val="00742C35"/>
    <w:rsid w:val="00750632"/>
    <w:rsid w:val="00750905"/>
    <w:rsid w:val="007529D9"/>
    <w:rsid w:val="00773878"/>
    <w:rsid w:val="00773CF0"/>
    <w:rsid w:val="00773D6C"/>
    <w:rsid w:val="007876F9"/>
    <w:rsid w:val="007F12B2"/>
    <w:rsid w:val="007F7ECA"/>
    <w:rsid w:val="008119D9"/>
    <w:rsid w:val="00836241"/>
    <w:rsid w:val="008452CA"/>
    <w:rsid w:val="00873C9F"/>
    <w:rsid w:val="008A1271"/>
    <w:rsid w:val="008A4660"/>
    <w:rsid w:val="008C69D3"/>
    <w:rsid w:val="008E5B19"/>
    <w:rsid w:val="00960B03"/>
    <w:rsid w:val="0096349F"/>
    <w:rsid w:val="00977710"/>
    <w:rsid w:val="009A0D09"/>
    <w:rsid w:val="009A73D8"/>
    <w:rsid w:val="009D33EB"/>
    <w:rsid w:val="009E65E6"/>
    <w:rsid w:val="009F6D3C"/>
    <w:rsid w:val="00A07D57"/>
    <w:rsid w:val="00A1612F"/>
    <w:rsid w:val="00A20828"/>
    <w:rsid w:val="00A42F4D"/>
    <w:rsid w:val="00A50958"/>
    <w:rsid w:val="00A564C4"/>
    <w:rsid w:val="00A843BA"/>
    <w:rsid w:val="00A86370"/>
    <w:rsid w:val="00A95663"/>
    <w:rsid w:val="00AA7DC2"/>
    <w:rsid w:val="00B039EC"/>
    <w:rsid w:val="00B41CFE"/>
    <w:rsid w:val="00B72221"/>
    <w:rsid w:val="00B7498B"/>
    <w:rsid w:val="00BA1839"/>
    <w:rsid w:val="00BB0B78"/>
    <w:rsid w:val="00BB4311"/>
    <w:rsid w:val="00BD1270"/>
    <w:rsid w:val="00BD15A7"/>
    <w:rsid w:val="00C360A7"/>
    <w:rsid w:val="00C3685A"/>
    <w:rsid w:val="00C42472"/>
    <w:rsid w:val="00C80A5F"/>
    <w:rsid w:val="00C92712"/>
    <w:rsid w:val="00CE134A"/>
    <w:rsid w:val="00CE1682"/>
    <w:rsid w:val="00D22B34"/>
    <w:rsid w:val="00D313B2"/>
    <w:rsid w:val="00D46AB0"/>
    <w:rsid w:val="00D53522"/>
    <w:rsid w:val="00D54764"/>
    <w:rsid w:val="00D56F7C"/>
    <w:rsid w:val="00D57B1F"/>
    <w:rsid w:val="00D6545E"/>
    <w:rsid w:val="00DC036F"/>
    <w:rsid w:val="00DC7A7E"/>
    <w:rsid w:val="00DD0485"/>
    <w:rsid w:val="00DF0E3B"/>
    <w:rsid w:val="00DF2DEE"/>
    <w:rsid w:val="00DF54D5"/>
    <w:rsid w:val="00E04A68"/>
    <w:rsid w:val="00E10D1C"/>
    <w:rsid w:val="00E16155"/>
    <w:rsid w:val="00E35892"/>
    <w:rsid w:val="00E41BB8"/>
    <w:rsid w:val="00E6601C"/>
    <w:rsid w:val="00E74FBE"/>
    <w:rsid w:val="00E7732A"/>
    <w:rsid w:val="00E81FF5"/>
    <w:rsid w:val="00E910FD"/>
    <w:rsid w:val="00E92260"/>
    <w:rsid w:val="00E96512"/>
    <w:rsid w:val="00EE5979"/>
    <w:rsid w:val="00EF0993"/>
    <w:rsid w:val="00F239B6"/>
    <w:rsid w:val="00F23EAF"/>
    <w:rsid w:val="00F23FC2"/>
    <w:rsid w:val="00F35CD0"/>
    <w:rsid w:val="00F5618F"/>
    <w:rsid w:val="00F63CC1"/>
    <w:rsid w:val="00FA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2B3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7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29D8"/>
  </w:style>
  <w:style w:type="character" w:styleId="Hypertextovodkaz">
    <w:name w:val="Hyperlink"/>
    <w:basedOn w:val="Standardnpsmoodstavce"/>
    <w:uiPriority w:val="99"/>
    <w:semiHidden/>
    <w:unhideWhenUsed/>
    <w:rsid w:val="007329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Pen%C3%ADze" TargetMode="Externa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10" Type="http://schemas.openxmlformats.org/officeDocument/2006/relationships/hyperlink" Target="http://cs.wikipedia.org/wiki/Kupn%C3%AD_s%C3%ADla" TargetMode="External"/><Relationship Id="rId19" Type="http://schemas.openxmlformats.org/officeDocument/2006/relationships/oleObject" Target="embeddings/oleObject4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43A2C-B5CF-4BC8-B8D4-992EE2CA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malinkova</cp:lastModifiedBy>
  <cp:revision>2</cp:revision>
  <cp:lastPrinted>2012-11-12T08:36:00Z</cp:lastPrinted>
  <dcterms:created xsi:type="dcterms:W3CDTF">2013-06-19T12:00:00Z</dcterms:created>
  <dcterms:modified xsi:type="dcterms:W3CDTF">2013-06-19T12:00:00Z</dcterms:modified>
</cp:coreProperties>
</file>