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F9" w:rsidRPr="005657F9" w:rsidRDefault="005657F9" w:rsidP="00CF2C7F">
      <w:pPr>
        <w:rPr>
          <w:b/>
        </w:rPr>
      </w:pPr>
      <w:r w:rsidRPr="005657F9">
        <w:rPr>
          <w:b/>
        </w:rPr>
        <w:t>NAKUPUJEME NA LEASING</w:t>
      </w:r>
    </w:p>
    <w:p w:rsidR="00CF2C7F" w:rsidRPr="006A4F07" w:rsidRDefault="00CF2C7F" w:rsidP="00CF2C7F">
      <w:pPr>
        <w:rPr>
          <w:u w:val="single"/>
        </w:rPr>
      </w:pPr>
      <w:r w:rsidRPr="006A4F07">
        <w:rPr>
          <w:u w:val="single"/>
        </w:rPr>
        <w:t>Operativní leasing</w:t>
      </w:r>
    </w:p>
    <w:p w:rsidR="005F27F5" w:rsidRDefault="005F27F5" w:rsidP="005F27F5">
      <w:pPr>
        <w:rPr>
          <w:b/>
        </w:rPr>
      </w:pPr>
      <w:r w:rsidRPr="005657F9">
        <w:rPr>
          <w:b/>
        </w:rPr>
        <w:t>1.Př</w:t>
      </w:r>
    </w:p>
    <w:p w:rsidR="005F27F5" w:rsidRDefault="005F27F5" w:rsidP="005F27F5">
      <w:r>
        <w:t xml:space="preserve">Firma XY, která vlastní a </w:t>
      </w:r>
      <w:proofErr w:type="gramStart"/>
      <w:r>
        <w:t>pronajímá  vysokozdvižné</w:t>
      </w:r>
      <w:proofErr w:type="gramEnd"/>
      <w:r>
        <w:t xml:space="preserve"> vozíky CATERPILLAR, si pořídila nový vysokozdvižný vozík, jeho pořizovací cena byla 584 826 Kč. </w:t>
      </w:r>
      <w:proofErr w:type="gramStart"/>
      <w:r>
        <w:t>Vozík  za</w:t>
      </w:r>
      <w:proofErr w:type="gramEnd"/>
      <w:r>
        <w:t xml:space="preserve"> firmu XY zaplatila leasingová společnost. Firma XY bude leasingové společnosti splácet částku 11 249 Kč měsíčně po dobu 5 let. Současně firma XY tento vozík pronajala do firmy ZZ a firma ZZ bude firmě XY po dobu 5 let platit pronájem vozíku 18 850 Kč měsíčně. A) Jakou částku zaplatí firma XY za 5 let leasingové </w:t>
      </w:r>
      <w:proofErr w:type="gramStart"/>
      <w:r>
        <w:t>společnosti  a o kolik</w:t>
      </w:r>
      <w:proofErr w:type="gramEnd"/>
      <w:r>
        <w:t xml:space="preserve"> korun přeplatí pořizovací cenu vozíku? B) Jakou částku zaplatí firma ZZ za pronájem vozíku firmě XY? C) Kolik korun takto „vydělá“ vozík firmě XY, pokud polovina zisku padne na údržbu vozíku po dobu 5 let?</w:t>
      </w:r>
    </w:p>
    <w:p w:rsidR="00DD0B09" w:rsidRPr="00DD0B09" w:rsidRDefault="00DD0B09" w:rsidP="00DD0B09">
      <w:pPr>
        <w:rPr>
          <w:b/>
        </w:rPr>
      </w:pPr>
      <w:r w:rsidRPr="00DD0B09">
        <w:rPr>
          <w:b/>
        </w:rPr>
        <w:t>2.Př</w:t>
      </w:r>
    </w:p>
    <w:p w:rsidR="00DD0B09" w:rsidRDefault="00DD0B09" w:rsidP="00DD0B09">
      <w:r>
        <w:t>Kolik korun vydělá firma XY na vysokozdvižném vozíku, jehož pořizovací cena je 340 500 Kč. Tuto částku za firmu uhradila leasingová společnost a firma XY jí bude měsíčně splácet 6 775 Kč po dobu 5 let. Firma XY obratem vozík pronajala firmě AB za 9 453 Kč na měsíc rovněž na dobu 5 let. A) Vypočítej zisk leasingové společnosti. B) Vypočítej čistý zisk firmy XY na tomto vozíku, padne-li polovina zisku na údržbu vozíku po dobu 5 let.</w:t>
      </w:r>
    </w:p>
    <w:p w:rsidR="006A4F07" w:rsidRDefault="006A4F07" w:rsidP="006A4F07"/>
    <w:p w:rsidR="006A4F07" w:rsidRPr="006A4F07" w:rsidRDefault="006A4F07" w:rsidP="006A4F07">
      <w:pPr>
        <w:rPr>
          <w:u w:val="single"/>
        </w:rPr>
      </w:pPr>
      <w:r w:rsidRPr="006A4F07">
        <w:rPr>
          <w:u w:val="single"/>
        </w:rPr>
        <w:t>Finanční leasing</w:t>
      </w:r>
    </w:p>
    <w:p w:rsidR="006A4F07" w:rsidRPr="006A4F07" w:rsidRDefault="006A4F07" w:rsidP="006A4F07">
      <w:pPr>
        <w:rPr>
          <w:b/>
        </w:rPr>
      </w:pPr>
      <w:r w:rsidRPr="006A4F07">
        <w:rPr>
          <w:b/>
        </w:rPr>
        <w:t>3.Př</w:t>
      </w:r>
    </w:p>
    <w:p w:rsidR="006A4F07" w:rsidRDefault="006A4F07" w:rsidP="006A4F07">
      <w:r>
        <w:t>Novákovi se rozhodli koupit auto na leasing. Pořizovací cena vozu je 494 900 Kč. Leasingová cena je 543 390 Kč. Novákovi musí zaplatit zálohu ve výši jedné čtvrtiny pořizovací ceny auta a zbytek budou splácet po dobu 5 let. Jak vysoká bude jejich měsíční splátka?</w:t>
      </w:r>
    </w:p>
    <w:p w:rsidR="004E319E" w:rsidRDefault="004E319E" w:rsidP="006A4F07"/>
    <w:p w:rsidR="004E319E" w:rsidRPr="004E319E" w:rsidRDefault="004E319E" w:rsidP="004E319E">
      <w:pPr>
        <w:rPr>
          <w:b/>
        </w:rPr>
      </w:pPr>
      <w:r w:rsidRPr="004E319E">
        <w:rPr>
          <w:b/>
        </w:rPr>
        <w:t>4.Př</w:t>
      </w:r>
    </w:p>
    <w:p w:rsidR="004E319E" w:rsidRDefault="004E319E" w:rsidP="004E319E">
      <w:r>
        <w:t>Bečvářovi si koupili nové auto na leasing. Vypočítej pořizovací cenu vozu a leasingovou cenu, když víš, že zaplatili zálohu 127 475 Kč, což je čtvrtina pořizovací ceny vozu. Zbytek budou splácet po dobu 36 měsíců a měsíční splátka je 12 011, 53 Kč. O kolik korun více proti pořizovací ceně zaplatí Bečvářovi leasingové společnosti?</w:t>
      </w:r>
    </w:p>
    <w:p w:rsidR="004E319E" w:rsidRDefault="004E319E" w:rsidP="006A4F07"/>
    <w:p w:rsidR="00BE3001" w:rsidRDefault="00BE3001" w:rsidP="00CF2C7F"/>
    <w:p w:rsidR="00BE3001" w:rsidRDefault="00BE3001" w:rsidP="00CF2C7F"/>
    <w:p w:rsidR="005F27F5" w:rsidRPr="005F27F5" w:rsidRDefault="005F27F5" w:rsidP="00CF2C7F">
      <w:pPr>
        <w:rPr>
          <w:b/>
        </w:rPr>
      </w:pPr>
      <w:r w:rsidRPr="005F27F5">
        <w:rPr>
          <w:b/>
        </w:rPr>
        <w:lastRenderedPageBreak/>
        <w:t>Řešení:</w:t>
      </w:r>
    </w:p>
    <w:p w:rsidR="005F27F5" w:rsidRDefault="005657F9" w:rsidP="00CF2C7F">
      <w:pPr>
        <w:rPr>
          <w:b/>
        </w:rPr>
      </w:pPr>
      <w:r w:rsidRPr="005657F9">
        <w:rPr>
          <w:b/>
        </w:rPr>
        <w:t>1.Př</w:t>
      </w:r>
    </w:p>
    <w:p w:rsidR="00CF2C7F" w:rsidRPr="005F27F5" w:rsidRDefault="00CF2C7F" w:rsidP="00CF2C7F">
      <w:pPr>
        <w:rPr>
          <w:b/>
        </w:rPr>
      </w:pPr>
      <w:r>
        <w:t xml:space="preserve">Firma XY, která vlastní a </w:t>
      </w:r>
      <w:proofErr w:type="gramStart"/>
      <w:r>
        <w:t>pronajímá  vysokozdvižné</w:t>
      </w:r>
      <w:proofErr w:type="gramEnd"/>
      <w:r>
        <w:t xml:space="preserve"> vozíky CATERPILLAR, si pořídila nový vysokozdvižný vozík, jeho pořizovací cena byla 584 826 Kč. </w:t>
      </w:r>
      <w:proofErr w:type="gramStart"/>
      <w:r>
        <w:t>Vozík  za</w:t>
      </w:r>
      <w:proofErr w:type="gramEnd"/>
      <w:r>
        <w:t xml:space="preserve"> firmu XY zaplatila leasingová společnost. Firma XY bude leasingové společnosti splácet částku 11 249 Kč měsíčně po dobu 5 let. Současně firma XY tento vozík pronajala do firmy ZZ a firma ZZ bude firmě XY po dobu 5 let platit pronájem vozíku 18 850 Kč měsíčně. A) Jakou částku zaplatí firma XY za 5 let leasingové </w:t>
      </w:r>
      <w:proofErr w:type="gramStart"/>
      <w:r>
        <w:t>společnosti  a o kolik</w:t>
      </w:r>
      <w:proofErr w:type="gramEnd"/>
      <w:r>
        <w:t xml:space="preserve"> korun přeplatí pořizovací cenu vozíku? B) Jakou částku zaplatí firma ZZ za pronájem vozíku firmě XY? C) Kolik korun takto „vydělá“ vozík firmě XY, pokud polovina zisku padne na údržbu vozíku po dobu 5 let?</w:t>
      </w:r>
    </w:p>
    <w:p w:rsidR="00CF2C7F" w:rsidRDefault="00CF2C7F" w:rsidP="00CF2C7F"/>
    <w:p w:rsidR="00CF2C7F" w:rsidRDefault="00CF2C7F" w:rsidP="00CF2C7F">
      <w:r>
        <w:t>Pořizovací cena …………. 584 826 Kč</w:t>
      </w:r>
    </w:p>
    <w:p w:rsidR="00CF2C7F" w:rsidRDefault="00CF2C7F" w:rsidP="00CF2C7F">
      <w:r>
        <w:t>Splátka firmy XY ………</w:t>
      </w:r>
      <w:proofErr w:type="gramStart"/>
      <w:r>
        <w:t>…..11 249</w:t>
      </w:r>
      <w:proofErr w:type="gramEnd"/>
      <w:r>
        <w:t xml:space="preserve"> Kč měsíčně … 5 let</w:t>
      </w:r>
    </w:p>
    <w:p w:rsidR="00CF2C7F" w:rsidRDefault="00CF2C7F" w:rsidP="00CF2C7F">
      <w:r>
        <w:t>Splátka firmy ZZ ……………18 850 Kč měsíčně … 5 let</w:t>
      </w:r>
    </w:p>
    <w:p w:rsidR="00CF2C7F" w:rsidRDefault="00CF2C7F" w:rsidP="00CF2C7F">
      <w:r>
        <w:t xml:space="preserve">a) </w:t>
      </w:r>
    </w:p>
    <w:p w:rsidR="00CF2C7F" w:rsidRDefault="00CF2C7F" w:rsidP="00CF2C7F">
      <w:r>
        <w:t>5 let = 60 měsíců</w:t>
      </w:r>
    </w:p>
    <w:p w:rsidR="00CF2C7F" w:rsidRDefault="00CF2C7F" w:rsidP="00CF2C7F">
      <w:r>
        <w:t xml:space="preserve">11 249 </w:t>
      </w:r>
      <w:r>
        <w:rPr>
          <w:rFonts w:cstheme="minorHAnsi"/>
        </w:rPr>
        <w:t>∙</w:t>
      </w:r>
      <w:r>
        <w:t xml:space="preserve"> 60 = 674 940</w:t>
      </w:r>
    </w:p>
    <w:p w:rsidR="00CF2C7F" w:rsidRDefault="00CF2C7F" w:rsidP="00CF2C7F">
      <w:r>
        <w:t xml:space="preserve">674 940 </w:t>
      </w:r>
      <w:r>
        <w:rPr>
          <w:rFonts w:cstheme="minorHAnsi"/>
        </w:rPr>
        <w:t>―</w:t>
      </w:r>
      <w:r>
        <w:t xml:space="preserve"> 584 826 = 90 114</w:t>
      </w:r>
    </w:p>
    <w:p w:rsidR="00CF2C7F" w:rsidRDefault="00CF2C7F" w:rsidP="00CF2C7F">
      <w:r>
        <w:t>Firma XY zaplatí leasingové společnosti 674 940 Kč a přeplatí pořizovací cenu vozíku o 90 114 Kč.</w:t>
      </w:r>
    </w:p>
    <w:p w:rsidR="00CF2C7F" w:rsidRDefault="00CF2C7F" w:rsidP="00CF2C7F">
      <w:r>
        <w:t>b)</w:t>
      </w:r>
    </w:p>
    <w:p w:rsidR="00CF2C7F" w:rsidRDefault="00CF2C7F" w:rsidP="00CF2C7F">
      <w:r>
        <w:t xml:space="preserve">18 850 </w:t>
      </w:r>
      <w:r>
        <w:rPr>
          <w:rFonts w:cstheme="minorHAnsi"/>
        </w:rPr>
        <w:t>∙</w:t>
      </w:r>
      <w:r>
        <w:t xml:space="preserve"> 60 = 1 131 000</w:t>
      </w:r>
    </w:p>
    <w:p w:rsidR="00CF2C7F" w:rsidRDefault="00CF2C7F" w:rsidP="00CF2C7F">
      <w:r>
        <w:t>Firma ZZ zaplatí firmě XY částku 1 131 000 Kč.</w:t>
      </w:r>
    </w:p>
    <w:p w:rsidR="00CF2C7F" w:rsidRDefault="00CF2C7F" w:rsidP="00CF2C7F">
      <w:r>
        <w:t xml:space="preserve">c) </w:t>
      </w:r>
    </w:p>
    <w:p w:rsidR="00CF2C7F" w:rsidRDefault="00CF2C7F" w:rsidP="00CF2C7F">
      <w:r>
        <w:t>Od částky získané firmou XY za pronájem vozíku odečteme částku, kterou firma XY zaplatila leasingové společnosti a výsledek vydělíme dvěma.</w:t>
      </w:r>
    </w:p>
    <w:p w:rsidR="00CF2C7F" w:rsidRDefault="00CF2C7F" w:rsidP="00CF2C7F">
      <w:r>
        <w:t xml:space="preserve">(1 131 000 </w:t>
      </w:r>
      <w:r>
        <w:rPr>
          <w:rFonts w:cstheme="minorHAnsi"/>
        </w:rPr>
        <w:t>―</w:t>
      </w:r>
      <w:r>
        <w:t xml:space="preserve"> 674 940) : 2 = 456 060 : 2 = 228 030</w:t>
      </w:r>
    </w:p>
    <w:p w:rsidR="00CF2C7F" w:rsidRDefault="00CF2C7F" w:rsidP="00CF2C7F">
      <w:r>
        <w:t xml:space="preserve">Vozík firmě XY „vydělá“ 228 030 Kč. </w:t>
      </w:r>
    </w:p>
    <w:p w:rsidR="00CF2C7F" w:rsidRDefault="00CF2C7F" w:rsidP="00CF2C7F"/>
    <w:p w:rsidR="00B4177C" w:rsidRDefault="00B4177C" w:rsidP="00CF2C7F"/>
    <w:p w:rsidR="00CF2C7F" w:rsidRPr="00DD0B09" w:rsidRDefault="00DD0B09" w:rsidP="00CF2C7F">
      <w:pPr>
        <w:rPr>
          <w:b/>
        </w:rPr>
      </w:pPr>
      <w:r w:rsidRPr="00DD0B09">
        <w:rPr>
          <w:b/>
        </w:rPr>
        <w:lastRenderedPageBreak/>
        <w:t>2.Př</w:t>
      </w:r>
    </w:p>
    <w:p w:rsidR="00CF2C7F" w:rsidRDefault="00CF2C7F" w:rsidP="00CF2C7F">
      <w:r>
        <w:t>Kolik korun vydělá firma XY na vysokozdvižném vozíku, jehož pořizovací cena je 340 500 Kč. Tuto částku za firmu uhradila leasingová společnost a firma XY jí bude měsíčně splácet 6 775 Kč po dobu 5 let. Firma XY obratem vozík pronajala firmě AB za 9 453 Kč na měsíc rovněž na dobu 5 let. A) Vypočítej zisk leasingové společnosti. B) Vypočítej čistý zisk firmy XY na tomto vozíku, padne-li polovina zisku na údržbu vozíku po dobu 5 let.</w:t>
      </w:r>
    </w:p>
    <w:p w:rsidR="00CF2C7F" w:rsidRDefault="00CF2C7F" w:rsidP="00CF2C7F"/>
    <w:p w:rsidR="00CF2C7F" w:rsidRDefault="00CF2C7F" w:rsidP="00CF2C7F">
      <w:r>
        <w:t>Pořizovací cena ……………………… 340 500 Kč</w:t>
      </w:r>
    </w:p>
    <w:p w:rsidR="00CF2C7F" w:rsidRDefault="00CF2C7F" w:rsidP="00CF2C7F">
      <w:r>
        <w:t>Měsíční splátka firmy XY …………</w:t>
      </w:r>
      <w:proofErr w:type="gramStart"/>
      <w:r>
        <w:t>….6 775</w:t>
      </w:r>
      <w:proofErr w:type="gramEnd"/>
      <w:r>
        <w:t xml:space="preserve"> Kč … 5 let</w:t>
      </w:r>
    </w:p>
    <w:p w:rsidR="00CF2C7F" w:rsidRDefault="00CF2C7F" w:rsidP="00CF2C7F">
      <w:r>
        <w:t xml:space="preserve">Měsíční splátka firmy AB ……………9 453 Kč </w:t>
      </w:r>
      <w:proofErr w:type="gramStart"/>
      <w:r>
        <w:t>….5 let</w:t>
      </w:r>
      <w:proofErr w:type="gramEnd"/>
    </w:p>
    <w:p w:rsidR="00CF2C7F" w:rsidRDefault="00CF2C7F" w:rsidP="00CF2C7F"/>
    <w:p w:rsidR="00CF2C7F" w:rsidRDefault="00CF2C7F" w:rsidP="00CF2C7F">
      <w:r>
        <w:t>A)</w:t>
      </w:r>
    </w:p>
    <w:p w:rsidR="00CF2C7F" w:rsidRDefault="00CF2C7F" w:rsidP="00CF2C7F">
      <w:r>
        <w:t>5 let = 60 měsíců</w:t>
      </w:r>
    </w:p>
    <w:p w:rsidR="00CF2C7F" w:rsidRDefault="00CF2C7F" w:rsidP="00CF2C7F">
      <w:r>
        <w:t xml:space="preserve">6 775 </w:t>
      </w:r>
      <w:r>
        <w:rPr>
          <w:rFonts w:cstheme="minorHAnsi"/>
        </w:rPr>
        <w:t>∙</w:t>
      </w:r>
      <w:r>
        <w:t xml:space="preserve"> 60 </w:t>
      </w:r>
      <w:r>
        <w:rPr>
          <w:rFonts w:cstheme="minorHAnsi"/>
        </w:rPr>
        <w:t>―</w:t>
      </w:r>
      <w:r>
        <w:t xml:space="preserve"> 340 500 = 66 000</w:t>
      </w:r>
    </w:p>
    <w:p w:rsidR="00CF2C7F" w:rsidRDefault="00CF2C7F" w:rsidP="00CF2C7F">
      <w:r>
        <w:t>Leasingová společnost získá 66 000 Kč.</w:t>
      </w:r>
    </w:p>
    <w:p w:rsidR="00CF2C7F" w:rsidRDefault="00CF2C7F" w:rsidP="00CF2C7F">
      <w:r>
        <w:t>B)</w:t>
      </w:r>
    </w:p>
    <w:p w:rsidR="00CF2C7F" w:rsidRDefault="00CF2C7F" w:rsidP="00CF2C7F">
      <w:r>
        <w:t>Od částky získané firmou XY za pronájem vozíku odečteme částku, kterou firma XY zaplatila leasingové společnosti a výsledek vydělíme dvěma.</w:t>
      </w:r>
    </w:p>
    <w:p w:rsidR="00CF2C7F" w:rsidRDefault="00CF2C7F" w:rsidP="00CF2C7F">
      <w:r>
        <w:t xml:space="preserve">(9 453 </w:t>
      </w:r>
      <w:r>
        <w:rPr>
          <w:rFonts w:cstheme="minorHAnsi"/>
        </w:rPr>
        <w:t>∙</w:t>
      </w:r>
      <w:r>
        <w:t xml:space="preserve"> 60) </w:t>
      </w:r>
      <w:r>
        <w:rPr>
          <w:rFonts w:cstheme="minorHAnsi"/>
        </w:rPr>
        <w:t>―</w:t>
      </w:r>
      <w:r>
        <w:t xml:space="preserve"> (6 775 </w:t>
      </w:r>
      <w:r>
        <w:rPr>
          <w:rFonts w:cstheme="minorHAnsi"/>
        </w:rPr>
        <w:t>∙</w:t>
      </w:r>
      <w:r>
        <w:t xml:space="preserve"> 60) = 567 180 </w:t>
      </w:r>
      <w:r>
        <w:rPr>
          <w:rFonts w:cstheme="minorHAnsi"/>
        </w:rPr>
        <w:t>―</w:t>
      </w:r>
      <w:r>
        <w:t xml:space="preserve"> 406 500 = 160 680</w:t>
      </w:r>
    </w:p>
    <w:p w:rsidR="00CF2C7F" w:rsidRDefault="00CF2C7F" w:rsidP="00CF2C7F">
      <w:r>
        <w:t xml:space="preserve">160 680 : 2 = 80 340 </w:t>
      </w:r>
    </w:p>
    <w:p w:rsidR="006A4F07" w:rsidRDefault="00CF2C7F" w:rsidP="00CF2C7F">
      <w:r>
        <w:t>Firma XY vydělá na vozíku 80 340 Kč.</w:t>
      </w:r>
    </w:p>
    <w:p w:rsidR="00B4177C" w:rsidRDefault="00B4177C" w:rsidP="00CF2C7F">
      <w:pPr>
        <w:rPr>
          <w:b/>
        </w:rPr>
      </w:pPr>
    </w:p>
    <w:p w:rsidR="00B4177C" w:rsidRDefault="00B4177C" w:rsidP="00CF2C7F">
      <w:pPr>
        <w:rPr>
          <w:b/>
        </w:rPr>
      </w:pPr>
    </w:p>
    <w:p w:rsidR="00B4177C" w:rsidRDefault="00B4177C" w:rsidP="00CF2C7F">
      <w:pPr>
        <w:rPr>
          <w:b/>
        </w:rPr>
      </w:pPr>
    </w:p>
    <w:p w:rsidR="00B4177C" w:rsidRDefault="00B4177C" w:rsidP="00CF2C7F">
      <w:pPr>
        <w:rPr>
          <w:b/>
        </w:rPr>
      </w:pPr>
    </w:p>
    <w:p w:rsidR="00B4177C" w:rsidRDefault="00B4177C" w:rsidP="00CF2C7F">
      <w:pPr>
        <w:rPr>
          <w:b/>
        </w:rPr>
      </w:pPr>
    </w:p>
    <w:p w:rsidR="00B4177C" w:rsidRDefault="00B4177C" w:rsidP="00CF2C7F">
      <w:pPr>
        <w:rPr>
          <w:b/>
        </w:rPr>
      </w:pPr>
    </w:p>
    <w:p w:rsidR="00B4177C" w:rsidRDefault="00B4177C" w:rsidP="00CF2C7F">
      <w:pPr>
        <w:rPr>
          <w:b/>
        </w:rPr>
      </w:pPr>
    </w:p>
    <w:p w:rsidR="00CF2C7F" w:rsidRPr="006A4F07" w:rsidRDefault="006A4F07" w:rsidP="00CF2C7F">
      <w:r w:rsidRPr="006A4F07">
        <w:rPr>
          <w:b/>
        </w:rPr>
        <w:lastRenderedPageBreak/>
        <w:t>3.Př</w:t>
      </w:r>
    </w:p>
    <w:p w:rsidR="00CF2C7F" w:rsidRDefault="00CF2C7F" w:rsidP="00CF2C7F">
      <w:r>
        <w:t>Novákovi se rozhodli koupit auto na leasing. Pořizovací cena vozu je 494 900 Kč. Leasingová cena je 543 390 Kč. Novákovi musí zaplatit zálohu ve výši jedné čtvrtiny pořizovací ceny auta a zbytek budou splácet po dobu 5 let. Jak vysoká bude jejich měsíční splátka?</w:t>
      </w:r>
    </w:p>
    <w:p w:rsidR="00CF2C7F" w:rsidRDefault="00CF2C7F" w:rsidP="00CF2C7F">
      <w:r>
        <w:t>Pořizovací cena ………. 494 900 Kč</w:t>
      </w:r>
    </w:p>
    <w:p w:rsidR="00CF2C7F" w:rsidRDefault="00CF2C7F" w:rsidP="00CF2C7F">
      <w:r>
        <w:t>Leasingová cena …</w:t>
      </w:r>
      <w:proofErr w:type="gramStart"/>
      <w:r>
        <w:t>….. 543 390</w:t>
      </w:r>
      <w:proofErr w:type="gramEnd"/>
      <w:r>
        <w:t xml:space="preserve"> Kč</w:t>
      </w:r>
    </w:p>
    <w:p w:rsidR="00CF2C7F" w:rsidRDefault="00CF2C7F" w:rsidP="00CF2C7F">
      <w:r>
        <w:t>Záloha …………………čtvrtina pořizovací ceny</w:t>
      </w:r>
    </w:p>
    <w:p w:rsidR="00CF2C7F" w:rsidRDefault="00CF2C7F" w:rsidP="00CF2C7F">
      <w:r>
        <w:t>Splátky …………………</w:t>
      </w:r>
      <w:proofErr w:type="gramStart"/>
      <w:r>
        <w:t>….5 let</w:t>
      </w:r>
      <w:proofErr w:type="gramEnd"/>
      <w:r>
        <w:t xml:space="preserve"> = 60 měsíců</w:t>
      </w:r>
    </w:p>
    <w:p w:rsidR="00CF2C7F" w:rsidRDefault="00CF2C7F" w:rsidP="00CF2C7F">
      <w:r>
        <w:t>Záloha:</w:t>
      </w:r>
    </w:p>
    <w:p w:rsidR="00CF2C7F" w:rsidRDefault="00CF2C7F" w:rsidP="00CF2C7F">
      <w:r>
        <w:t>494 900 : 4 = 123 725</w:t>
      </w:r>
    </w:p>
    <w:p w:rsidR="00CF2C7F" w:rsidRDefault="00CF2C7F" w:rsidP="00CF2C7F">
      <w:r>
        <w:t>Výpočet měsíční splátky:</w:t>
      </w:r>
    </w:p>
    <w:p w:rsidR="00CF2C7F" w:rsidRDefault="00CF2C7F" w:rsidP="00CF2C7F">
      <w:r>
        <w:t xml:space="preserve">(543 390 </w:t>
      </w:r>
      <w:r>
        <w:rPr>
          <w:rFonts w:cstheme="minorHAnsi"/>
        </w:rPr>
        <w:t>―</w:t>
      </w:r>
      <w:r>
        <w:t xml:space="preserve"> 123 725) : 60 = 419 665 : 60 =6 994,42</w:t>
      </w:r>
    </w:p>
    <w:p w:rsidR="00CF2C7F" w:rsidRDefault="00CF2C7F" w:rsidP="00CF2C7F"/>
    <w:p w:rsidR="00CF2C7F" w:rsidRDefault="00CF2C7F" w:rsidP="00CF2C7F">
      <w:r>
        <w:t>Novákovi budou měsíčně splácet 6 994,42 Kč.</w:t>
      </w:r>
    </w:p>
    <w:p w:rsidR="00CF2C7F" w:rsidRDefault="00CF2C7F" w:rsidP="00CF2C7F"/>
    <w:p w:rsidR="004E319E" w:rsidRDefault="004E319E" w:rsidP="00CF2C7F"/>
    <w:p w:rsidR="004E319E" w:rsidRDefault="004E319E" w:rsidP="00CF2C7F"/>
    <w:p w:rsidR="004E319E" w:rsidRDefault="004E319E" w:rsidP="00CF2C7F"/>
    <w:p w:rsidR="004E319E" w:rsidRDefault="004E319E" w:rsidP="00CF2C7F"/>
    <w:p w:rsidR="004E319E" w:rsidRDefault="004E319E" w:rsidP="00CF2C7F"/>
    <w:p w:rsidR="004E319E" w:rsidRDefault="004E319E" w:rsidP="00CF2C7F"/>
    <w:p w:rsidR="004E319E" w:rsidRDefault="004E319E" w:rsidP="00CF2C7F"/>
    <w:p w:rsidR="004E319E" w:rsidRDefault="004E319E" w:rsidP="00CF2C7F"/>
    <w:p w:rsidR="004E319E" w:rsidRDefault="004E319E" w:rsidP="00CF2C7F"/>
    <w:p w:rsidR="004E319E" w:rsidRDefault="004E319E" w:rsidP="00CF2C7F"/>
    <w:p w:rsidR="0009304B" w:rsidRDefault="0009304B" w:rsidP="00CF2C7F"/>
    <w:p w:rsidR="004E319E" w:rsidRPr="004E319E" w:rsidRDefault="004E319E" w:rsidP="00CF2C7F">
      <w:pPr>
        <w:rPr>
          <w:b/>
        </w:rPr>
      </w:pPr>
      <w:r w:rsidRPr="004E319E">
        <w:rPr>
          <w:b/>
        </w:rPr>
        <w:lastRenderedPageBreak/>
        <w:t>4.Př</w:t>
      </w:r>
    </w:p>
    <w:p w:rsidR="00CF2C7F" w:rsidRDefault="00CF2C7F" w:rsidP="00CF2C7F">
      <w:r>
        <w:t>Bečvářovi si koupili nové auto na leasing. Vypočítej pořizovací cenu vozu a leasingovou cenu, když víš, že zaplatili zálohu 127 475 Kč, což je čtvrtina pořizovací ceny vozu. Zbytek budou splácet po dobu 36 měsíců a měsíční splátka je 12 011, 53 Kč. O kolik korun více proti pořizovací ceně zaplatí Bečvářovi leasingové společnosti?</w:t>
      </w:r>
    </w:p>
    <w:p w:rsidR="00CF2C7F" w:rsidRDefault="00CF2C7F" w:rsidP="00CF2C7F">
      <w:r>
        <w:t>Záloha ……………….</w:t>
      </w:r>
      <w:proofErr w:type="gramStart"/>
      <w:r>
        <w:t>….. 127 475</w:t>
      </w:r>
      <w:proofErr w:type="gramEnd"/>
      <w:r>
        <w:t xml:space="preserve"> Kč</w:t>
      </w:r>
    </w:p>
    <w:p w:rsidR="00CF2C7F" w:rsidRDefault="00CF2C7F" w:rsidP="00CF2C7F">
      <w:r>
        <w:t>Měsíční splátka …</w:t>
      </w:r>
      <w:proofErr w:type="gramStart"/>
      <w:r>
        <w:t>….12 011,53</w:t>
      </w:r>
      <w:proofErr w:type="gramEnd"/>
      <w:r>
        <w:t xml:space="preserve"> Kč ……. 36 měsíců</w:t>
      </w:r>
    </w:p>
    <w:p w:rsidR="00CF2C7F" w:rsidRDefault="00CF2C7F" w:rsidP="00CF2C7F"/>
    <w:p w:rsidR="00CF2C7F" w:rsidRDefault="00CF2C7F" w:rsidP="00CF2C7F">
      <w:r>
        <w:t>Pořizovací cena vozu:</w:t>
      </w:r>
    </w:p>
    <w:p w:rsidR="00CF2C7F" w:rsidRDefault="00CF2C7F" w:rsidP="00CF2C7F">
      <w:r>
        <w:t xml:space="preserve">127 475 </w:t>
      </w:r>
      <w:r>
        <w:rPr>
          <w:rFonts w:cstheme="minorHAnsi"/>
        </w:rPr>
        <w:t>∙</w:t>
      </w:r>
      <w:r>
        <w:t xml:space="preserve"> 4 = 509 900</w:t>
      </w:r>
    </w:p>
    <w:p w:rsidR="00CF2C7F" w:rsidRDefault="00CF2C7F" w:rsidP="00CF2C7F">
      <w:r>
        <w:t>Pořizovací cena vozu je 509 900 Kč.</w:t>
      </w:r>
    </w:p>
    <w:p w:rsidR="00CF2C7F" w:rsidRDefault="00CF2C7F" w:rsidP="00CF2C7F"/>
    <w:p w:rsidR="00CF2C7F" w:rsidRDefault="00CF2C7F" w:rsidP="00CF2C7F">
      <w:r>
        <w:t>Leasingová cena vozu:</w:t>
      </w:r>
    </w:p>
    <w:p w:rsidR="00CF2C7F" w:rsidRDefault="00CF2C7F" w:rsidP="00CF2C7F">
      <w:r>
        <w:t xml:space="preserve">(12 011,53 </w:t>
      </w:r>
      <w:r>
        <w:rPr>
          <w:rFonts w:cstheme="minorHAnsi"/>
        </w:rPr>
        <w:t>∙</w:t>
      </w:r>
      <w:r>
        <w:t xml:space="preserve"> 36) + 127 475 = 432 415,08 + 127 475 = 559 890,08 </w:t>
      </w:r>
      <w:r>
        <w:rPr>
          <w:rFonts w:ascii="Cambria Math" w:hAnsi="Cambria Math"/>
        </w:rPr>
        <w:t>≐</w:t>
      </w:r>
      <w:r>
        <w:t xml:space="preserve"> 559 890 </w:t>
      </w:r>
    </w:p>
    <w:p w:rsidR="00CF2C7F" w:rsidRDefault="00CF2C7F" w:rsidP="00CF2C7F"/>
    <w:p w:rsidR="00CF2C7F" w:rsidRDefault="00CF2C7F" w:rsidP="00CF2C7F">
      <w:r>
        <w:t>Leasingová cena vozu je 559 890 Kč.</w:t>
      </w:r>
    </w:p>
    <w:p w:rsidR="00CF2C7F" w:rsidRDefault="00CF2C7F" w:rsidP="00CF2C7F"/>
    <w:p w:rsidR="00CF2C7F" w:rsidRDefault="00CF2C7F" w:rsidP="00CF2C7F">
      <w:r>
        <w:t>Přeplatek:</w:t>
      </w:r>
    </w:p>
    <w:p w:rsidR="00CF2C7F" w:rsidRDefault="00CF2C7F" w:rsidP="00CF2C7F">
      <w:r>
        <w:t xml:space="preserve">559 890 </w:t>
      </w:r>
      <w:r>
        <w:rPr>
          <w:rFonts w:cstheme="minorHAnsi"/>
        </w:rPr>
        <w:t>―</w:t>
      </w:r>
      <w:r>
        <w:t xml:space="preserve"> 509 900 = 49 990</w:t>
      </w:r>
    </w:p>
    <w:p w:rsidR="00CF2C7F" w:rsidRDefault="00CF2C7F" w:rsidP="00CF2C7F">
      <w:r>
        <w:t>Bečvářovi zaplatí o 49 990 Kč více.</w:t>
      </w:r>
    </w:p>
    <w:p w:rsidR="008A1271" w:rsidRPr="00CF2C7F" w:rsidRDefault="008A1271">
      <w:pPr>
        <w:rPr>
          <w:b/>
        </w:rPr>
      </w:pPr>
    </w:p>
    <w:p w:rsidR="009A0D09" w:rsidRDefault="009A0D09"/>
    <w:sectPr w:rsidR="009A0D09" w:rsidSect="009A0D09">
      <w:headerReference w:type="default" r:id="rId6"/>
      <w:footerReference w:type="default" r:id="rId7"/>
      <w:pgSz w:w="11906" w:h="16838"/>
      <w:pgMar w:top="2410" w:right="1417" w:bottom="1417" w:left="1417" w:header="7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3CC" w:rsidRDefault="00F223CC" w:rsidP="003F411E">
      <w:pPr>
        <w:spacing w:after="0" w:line="240" w:lineRule="auto"/>
      </w:pPr>
      <w:r>
        <w:separator/>
      </w:r>
    </w:p>
  </w:endnote>
  <w:endnote w:type="continuationSeparator" w:id="0">
    <w:p w:rsidR="00F223CC" w:rsidRDefault="00F223CC" w:rsidP="003F4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1E" w:rsidRDefault="002B10AA" w:rsidP="003F411E">
    <w:pPr>
      <w:pStyle w:val="Hlavikaadresa"/>
      <w:jc w:val="center"/>
    </w:pPr>
    <w:r>
      <w:t>Vzdělávací materiál</w:t>
    </w:r>
    <w:r w:rsidR="003F411E">
      <w:t xml:space="preserve"> byl vytvořen v rámci projektu </w:t>
    </w:r>
  </w:p>
  <w:p w:rsidR="003F411E" w:rsidRDefault="003F411E" w:rsidP="003F411E">
    <w:pPr>
      <w:pStyle w:val="Zpat"/>
      <w:jc w:val="center"/>
      <w:rPr>
        <w:rFonts w:ascii="Times New Roman" w:eastAsia="Times New Roman" w:hAnsi="Times New Roman" w:cs="Times New Roman"/>
        <w:b/>
        <w:sz w:val="20"/>
        <w:szCs w:val="20"/>
        <w:lang w:eastAsia="cs-CZ"/>
      </w:rPr>
    </w:pPr>
    <w:r w:rsidRPr="003F411E">
      <w:rPr>
        <w:rFonts w:ascii="Times New Roman" w:eastAsia="Times New Roman" w:hAnsi="Times New Roman" w:cs="Times New Roman"/>
        <w:b/>
        <w:sz w:val="20"/>
        <w:szCs w:val="20"/>
        <w:lang w:eastAsia="cs-CZ"/>
      </w:rPr>
      <w:t>Inovace a zkvalitnění výuky na Slovanském gymnáziu</w:t>
    </w:r>
  </w:p>
  <w:p w:rsidR="003F411E" w:rsidRDefault="003F411E" w:rsidP="003F411E">
    <w:pPr>
      <w:pStyle w:val="Zpat"/>
      <w:jc w:val="center"/>
    </w:pPr>
    <w:r w:rsidRPr="003F411E">
      <w:rPr>
        <w:b/>
        <w:sz w:val="16"/>
        <w:szCs w:val="16"/>
      </w:rPr>
      <w:t>CZ.1.07/1.5.00/34.1088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3CC" w:rsidRDefault="00F223CC" w:rsidP="003F411E">
      <w:pPr>
        <w:spacing w:after="0" w:line="240" w:lineRule="auto"/>
      </w:pPr>
      <w:r>
        <w:separator/>
      </w:r>
    </w:p>
  </w:footnote>
  <w:footnote w:type="continuationSeparator" w:id="0">
    <w:p w:rsidR="00F223CC" w:rsidRDefault="00F223CC" w:rsidP="003F41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1E" w:rsidRDefault="00DD0485" w:rsidP="003F411E">
    <w:pPr>
      <w:pStyle w:val="Zhlav"/>
      <w:jc w:val="center"/>
    </w:pPr>
    <w:r>
      <w:rPr>
        <w:noProof/>
        <w:lang w:eastAsia="cs-CZ"/>
      </w:rPr>
      <w:drawing>
        <wp:anchor distT="0" distB="0" distL="0" distR="0" simplePos="0" relativeHeight="251658240" behindDoc="0" locked="0" layoutInCell="1" allowOverlap="1">
          <wp:simplePos x="0" y="0"/>
          <wp:positionH relativeFrom="column">
            <wp:posOffset>530860</wp:posOffset>
          </wp:positionH>
          <wp:positionV relativeFrom="paragraph">
            <wp:posOffset>-372745</wp:posOffset>
          </wp:positionV>
          <wp:extent cx="4178935" cy="1019175"/>
          <wp:effectExtent l="19050" t="0" r="0" b="0"/>
          <wp:wrapSquare wrapText="larges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78935" cy="1019175"/>
                  </a:xfrm>
                  <a:prstGeom prst="rect">
                    <a:avLst/>
                  </a:prstGeom>
                  <a:solidFill>
                    <a:srgbClr val="FFFFFF"/>
                  </a:solid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3F411E"/>
    <w:rsid w:val="0009304B"/>
    <w:rsid w:val="002B10AA"/>
    <w:rsid w:val="00381E76"/>
    <w:rsid w:val="003C4F5D"/>
    <w:rsid w:val="003F01C2"/>
    <w:rsid w:val="003F411E"/>
    <w:rsid w:val="004240FA"/>
    <w:rsid w:val="004E319E"/>
    <w:rsid w:val="004F6C25"/>
    <w:rsid w:val="00504206"/>
    <w:rsid w:val="00523477"/>
    <w:rsid w:val="005657F9"/>
    <w:rsid w:val="005B5D56"/>
    <w:rsid w:val="005F27F5"/>
    <w:rsid w:val="006A4F07"/>
    <w:rsid w:val="00750632"/>
    <w:rsid w:val="00773CF0"/>
    <w:rsid w:val="00773D6C"/>
    <w:rsid w:val="00836241"/>
    <w:rsid w:val="008A1271"/>
    <w:rsid w:val="009A0D09"/>
    <w:rsid w:val="00A20828"/>
    <w:rsid w:val="00A86370"/>
    <w:rsid w:val="00AE2BB7"/>
    <w:rsid w:val="00B0421D"/>
    <w:rsid w:val="00B4177C"/>
    <w:rsid w:val="00BE3001"/>
    <w:rsid w:val="00C3776F"/>
    <w:rsid w:val="00CF2C7F"/>
    <w:rsid w:val="00D6545E"/>
    <w:rsid w:val="00DD0485"/>
    <w:rsid w:val="00DD0B09"/>
    <w:rsid w:val="00DE749D"/>
    <w:rsid w:val="00EE5979"/>
    <w:rsid w:val="00F223CC"/>
    <w:rsid w:val="00F27686"/>
    <w:rsid w:val="00F561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2C7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41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411E"/>
  </w:style>
  <w:style w:type="paragraph" w:styleId="Zpat">
    <w:name w:val="footer"/>
    <w:basedOn w:val="Normln"/>
    <w:link w:val="ZpatChar"/>
    <w:unhideWhenUsed/>
    <w:rsid w:val="003F411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F411E"/>
  </w:style>
  <w:style w:type="paragraph" w:styleId="Textbubliny">
    <w:name w:val="Balloon Text"/>
    <w:basedOn w:val="Normln"/>
    <w:link w:val="TextbublinyChar"/>
    <w:uiPriority w:val="99"/>
    <w:semiHidden/>
    <w:unhideWhenUsed/>
    <w:rsid w:val="003F41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411E"/>
    <w:rPr>
      <w:rFonts w:ascii="Tahoma" w:hAnsi="Tahoma" w:cs="Tahoma"/>
      <w:sz w:val="16"/>
      <w:szCs w:val="16"/>
    </w:rPr>
  </w:style>
  <w:style w:type="paragraph" w:customStyle="1" w:styleId="Hlavikaadresa">
    <w:name w:val="Hlavička adresa"/>
    <w:basedOn w:val="Normln"/>
    <w:rsid w:val="003F411E"/>
    <w:pPr>
      <w:widowControl w:val="0"/>
      <w:spacing w:after="0" w:line="240" w:lineRule="auto"/>
      <w:jc w:val="both"/>
    </w:pPr>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divs>
    <w:div w:id="128326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773</Words>
  <Characters>4563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lachnitova</dc:creator>
  <cp:lastModifiedBy>Petra-SGO</cp:lastModifiedBy>
  <cp:revision>12</cp:revision>
  <cp:lastPrinted>2012-11-12T08:36:00Z</cp:lastPrinted>
  <dcterms:created xsi:type="dcterms:W3CDTF">2014-03-16T21:58:00Z</dcterms:created>
  <dcterms:modified xsi:type="dcterms:W3CDTF">2014-03-16T22:08:00Z</dcterms:modified>
</cp:coreProperties>
</file>